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B6" w:rsidRPr="000B30B6" w:rsidRDefault="008F6DBB" w:rsidP="00C0642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B30B6">
        <w:rPr>
          <w:rFonts w:ascii="Arial" w:hAnsi="Arial" w:cs="Arial"/>
          <w:b/>
          <w:bCs/>
        </w:rPr>
        <w:t xml:space="preserve">Retrieve amino acid sequence present between </w:t>
      </w:r>
      <w:r w:rsidR="000B30B6" w:rsidRPr="000B30B6">
        <w:rPr>
          <w:rFonts w:ascii="Arial" w:hAnsi="Arial" w:cs="Arial"/>
          <w:b/>
          <w:bCs/>
        </w:rPr>
        <w:t>positions</w:t>
      </w:r>
      <w:r w:rsidRPr="000B30B6">
        <w:rPr>
          <w:rFonts w:ascii="Arial" w:hAnsi="Arial" w:cs="Arial"/>
          <w:b/>
          <w:bCs/>
        </w:rPr>
        <w:t xml:space="preserve"> 25 to 45 in </w:t>
      </w:r>
      <w:r w:rsidR="000B30B6" w:rsidRPr="000B30B6">
        <w:rPr>
          <w:rFonts w:ascii="Arial" w:hAnsi="Arial" w:cs="Arial"/>
          <w:b/>
          <w:bCs/>
        </w:rPr>
        <w:t>the following protein sequence:</w:t>
      </w:r>
    </w:p>
    <w:p w:rsidR="000B30B6" w:rsidRDefault="000B30B6" w:rsidP="00C0642E">
      <w:pPr>
        <w:pStyle w:val="HTMLPreformatted"/>
        <w:ind w:left="1440"/>
      </w:pPr>
      <w:r>
        <w:t>MAGAASPCANGCGPGAPSDAEVLHLCRSLEVGTVMTLFYSKKSQRPERKTFQVKLETRQITWSRGADKIE</w:t>
      </w:r>
    </w:p>
    <w:p w:rsidR="000B30B6" w:rsidRDefault="000B30B6" w:rsidP="00C0642E">
      <w:pPr>
        <w:pStyle w:val="HTMLPreformatted"/>
        <w:ind w:left="1440"/>
      </w:pPr>
      <w:r>
        <w:t>GAIDIREIKEIRPGKTSRDFDRYQEDPAFRPDQSHCFVILYGMEFRLKTLSLQATSEDEVNMWIKGLTWL</w:t>
      </w:r>
    </w:p>
    <w:p w:rsidR="000B30B6" w:rsidRDefault="000B30B6" w:rsidP="00C0642E">
      <w:pPr>
        <w:pStyle w:val="HTMLPreformatted"/>
        <w:ind w:left="1440"/>
      </w:pPr>
      <w:r>
        <w:t>MEDTLQAPTPLQIERWLRKQFYSVDRNREDRISAKDLKNMLSQVNYRVPNMRFLRERLTDLEQRSGDITY</w:t>
      </w:r>
    </w:p>
    <w:p w:rsidR="000B30B6" w:rsidRDefault="000B30B6" w:rsidP="00C0642E">
      <w:pPr>
        <w:pStyle w:val="HTMLPreformatted"/>
        <w:ind w:left="1440"/>
      </w:pPr>
      <w:r>
        <w:t>GQFAQLYRSLMYSAQKTMDLPFLEASTLRAGERPELCRVSLPEFQQFLLDYQGELWAVDRLQVQEFMLSF</w:t>
      </w:r>
    </w:p>
    <w:p w:rsidR="000B30B6" w:rsidRDefault="000B30B6" w:rsidP="00C0642E">
      <w:pPr>
        <w:pStyle w:val="HTMLPreformatted"/>
        <w:ind w:left="1440"/>
      </w:pPr>
      <w:r>
        <w:t>LRDPLREIEEPYFFLDEFVTFLFSKENSVWNSQLDAVCPDTMNNPLSHYWISSSHNTYLTGDQFSSESSL</w:t>
      </w:r>
    </w:p>
    <w:p w:rsidR="000B30B6" w:rsidRDefault="000B30B6" w:rsidP="00C0642E">
      <w:pPr>
        <w:pStyle w:val="HTMLPreformatted"/>
        <w:ind w:left="1440"/>
      </w:pPr>
      <w:r>
        <w:t>EAYARCLRMGCRCIELDCWDGPDGMPVIYHGHTLTTKIKFSDVLHTIKEHAFVASEYPVILSIEDHCSIA</w:t>
      </w:r>
    </w:p>
    <w:p w:rsidR="000B30B6" w:rsidRDefault="000B30B6" w:rsidP="00C0642E">
      <w:pPr>
        <w:pStyle w:val="HTMLPreformatted"/>
        <w:ind w:left="1440"/>
      </w:pPr>
      <w:r>
        <w:t>QQRNMAQYFKKVLGDTLLTKPVEISADGLPSPNQLKRKILIKHKKLAEGSAYEEVPTSMMYSENDISNSI</w:t>
      </w:r>
    </w:p>
    <w:p w:rsidR="000B30B6" w:rsidRDefault="000B30B6" w:rsidP="00C0642E">
      <w:pPr>
        <w:pStyle w:val="HTMLPreformatted"/>
        <w:ind w:left="1440"/>
      </w:pPr>
      <w:r>
        <w:t>KNGILYLEDPVNHEWYPHYFVLTSSKIYYSEETSSDQGNEDEEEPKEVSSSTELHSNEKWFHGKLGAGRD</w:t>
      </w:r>
    </w:p>
    <w:p w:rsidR="000B30B6" w:rsidRDefault="000B30B6" w:rsidP="00C0642E">
      <w:pPr>
        <w:pStyle w:val="HTMLPreformatted"/>
        <w:ind w:left="1440"/>
      </w:pPr>
      <w:r>
        <w:t>GRHIAERLLTEYCIETGAPDGSFLVRESETFVGDYTLSFWRNGKVQHCRIHSRQDAGTPKFFLTDNLVFD</w:t>
      </w:r>
    </w:p>
    <w:p w:rsidR="000B30B6" w:rsidRDefault="000B30B6" w:rsidP="00C0642E">
      <w:pPr>
        <w:pStyle w:val="HTMLPreformatted"/>
        <w:ind w:left="1440"/>
      </w:pPr>
      <w:r>
        <w:t>SLYDLITHYQQVPLRCNEFEMRLSEPVPQTNAHESKEWYHASLTRAQAEHMLMRVPRDGAFLVRKRNEPN</w:t>
      </w:r>
    </w:p>
    <w:p w:rsidR="000B30B6" w:rsidRDefault="000B30B6" w:rsidP="00C0642E">
      <w:pPr>
        <w:pStyle w:val="HTMLPreformatted"/>
        <w:ind w:left="1440"/>
      </w:pPr>
      <w:r>
        <w:t>SYAISFRAEGKIKHCRVQQEGQTVMLGNSEFDSLVDLISYYEKHPLYRKMKLRYPINEEALEKIGTAEPD</w:t>
      </w:r>
    </w:p>
    <w:p w:rsidR="000B30B6" w:rsidRDefault="000B30B6" w:rsidP="00C0642E">
      <w:pPr>
        <w:pStyle w:val="HTMLPreformatted"/>
        <w:ind w:left="1440"/>
      </w:pPr>
      <w:r>
        <w:t>YGALYEGRNPGFYVEANPMPTFKCAVKALFDYKAQREDELTFIKSAIIQNVEKQEGGWWRGDYGGKKQLW</w:t>
      </w:r>
    </w:p>
    <w:p w:rsidR="000B30B6" w:rsidRDefault="000B30B6" w:rsidP="00C0642E">
      <w:pPr>
        <w:pStyle w:val="HTMLPreformatted"/>
        <w:ind w:left="1440"/>
      </w:pPr>
      <w:r>
        <w:t>FPSNYVEEMVNPVALEPEREHLDENSPLGDLLRGVLDVPACQIAIRPEGKNNRLFVFSISMASVAHWSLD</w:t>
      </w:r>
    </w:p>
    <w:p w:rsidR="000B30B6" w:rsidRDefault="000B30B6" w:rsidP="00C0642E">
      <w:pPr>
        <w:pStyle w:val="HTMLPreformatted"/>
        <w:ind w:left="1440"/>
      </w:pPr>
      <w:r>
        <w:t>VAADSQEELQDWVKKIREVAQTADARLTEGKIMERRKKIALELSELVVYCRPVPFDEEKIGTERACYRDM</w:t>
      </w:r>
    </w:p>
    <w:p w:rsidR="000B30B6" w:rsidRDefault="000B30B6" w:rsidP="00C0642E">
      <w:pPr>
        <w:pStyle w:val="HTMLPreformatted"/>
        <w:ind w:left="1440"/>
      </w:pPr>
      <w:r>
        <w:t>SSFPETKAEKYVNKAKGKKFLQYNRLQLSRIYPKGQRLDSSNYDPLPMWICGSQLVALNFQTPDKPMQMN</w:t>
      </w:r>
    </w:p>
    <w:p w:rsidR="000B30B6" w:rsidRDefault="000B30B6" w:rsidP="00C0642E">
      <w:pPr>
        <w:pStyle w:val="HTMLPreformatted"/>
        <w:ind w:left="1440"/>
      </w:pPr>
      <w:r>
        <w:t>QALFMTGRHCGYVLQPSTMRDEAFDPFDKSSLRGLEPCAISIEVLGARHLPKNGRGIVCPFVEIEVAGAE</w:t>
      </w:r>
    </w:p>
    <w:p w:rsidR="000B30B6" w:rsidRDefault="000B30B6" w:rsidP="00C0642E">
      <w:pPr>
        <w:pStyle w:val="HTMLPreformatted"/>
        <w:ind w:left="1440"/>
      </w:pPr>
      <w:r>
        <w:t>YDSTKQKTEFVVDNGLNPVWPAKPFHFQISNPEFAFLRFVVYEEDMFSDQNFLAQATFPVKGLKTGYRAV</w:t>
      </w:r>
    </w:p>
    <w:p w:rsidR="000B30B6" w:rsidRDefault="000B30B6" w:rsidP="00C0642E">
      <w:pPr>
        <w:pStyle w:val="HTMLPreformatted"/>
        <w:ind w:left="1440"/>
      </w:pPr>
      <w:r>
        <w:t>PLKNNYSEDLELASLLIKIDIFPAKQENGDLSPFSGTSLRERGSDASGQLFHGRAREGSFESRYQQPFED</w:t>
      </w:r>
    </w:p>
    <w:p w:rsidR="000B30B6" w:rsidRPr="000B30B6" w:rsidRDefault="000B30B6" w:rsidP="00C0642E">
      <w:pPr>
        <w:pStyle w:val="HTMLPreformatted"/>
        <w:ind w:left="1440"/>
      </w:pPr>
      <w:r>
        <w:t>FRISQEHLADHFDSRERRAPRRTRVNGDNRL</w:t>
      </w:r>
    </w:p>
    <w:p w:rsidR="000B30B6" w:rsidRPr="000B30B6" w:rsidRDefault="000B30B6" w:rsidP="000B30B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B30B6" w:rsidRPr="00C0642E" w:rsidRDefault="008F6DBB" w:rsidP="00C0642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0642E">
        <w:rPr>
          <w:rFonts w:ascii="Arial" w:hAnsi="Arial" w:cs="Arial"/>
          <w:bCs/>
        </w:rPr>
        <w:t xml:space="preserve">Identify the </w:t>
      </w:r>
      <w:r w:rsidRPr="00C0642E">
        <w:rPr>
          <w:rFonts w:ascii="Arial" w:hAnsi="Arial" w:cs="Arial"/>
          <w:bCs/>
          <w:sz w:val="24"/>
        </w:rPr>
        <w:t xml:space="preserve">rat gene </w:t>
      </w:r>
      <w:r w:rsidR="00C0642E" w:rsidRPr="00C0642E">
        <w:rPr>
          <w:rFonts w:ascii="Arial" w:hAnsi="Arial" w:cs="Arial"/>
          <w:bCs/>
        </w:rPr>
        <w:t>encoding</w:t>
      </w:r>
      <w:r w:rsidRPr="00C0642E">
        <w:rPr>
          <w:rFonts w:ascii="Arial" w:hAnsi="Arial" w:cs="Arial"/>
          <w:bCs/>
        </w:rPr>
        <w:t xml:space="preserve"> this peptide fragment and retrieve its whole protein sequence</w:t>
      </w:r>
      <w:r w:rsidR="00C0642E">
        <w:rPr>
          <w:rFonts w:ascii="Arial" w:hAnsi="Arial" w:cs="Arial"/>
          <w:bCs/>
        </w:rPr>
        <w:t>.</w:t>
      </w:r>
    </w:p>
    <w:p w:rsidR="005878ED" w:rsidRPr="00C0642E" w:rsidRDefault="008F6DBB" w:rsidP="00C0642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0642E">
        <w:rPr>
          <w:rFonts w:ascii="Arial" w:hAnsi="Arial" w:cs="Arial"/>
          <w:bCs/>
        </w:rPr>
        <w:t xml:space="preserve">Find the fruit fly </w:t>
      </w:r>
      <w:r w:rsidR="000B30B6" w:rsidRPr="00C0642E">
        <w:rPr>
          <w:rFonts w:ascii="Arial" w:hAnsi="Arial" w:cs="Arial"/>
          <w:bCs/>
        </w:rPr>
        <w:t xml:space="preserve">(Drosophila) </w:t>
      </w:r>
      <w:r w:rsidR="00C0642E" w:rsidRPr="00C0642E">
        <w:rPr>
          <w:rFonts w:ascii="Arial" w:hAnsi="Arial" w:cs="Arial"/>
          <w:bCs/>
        </w:rPr>
        <w:t>homolog of this protein</w:t>
      </w:r>
      <w:r w:rsidR="00C0642E">
        <w:rPr>
          <w:rFonts w:ascii="Arial" w:hAnsi="Arial" w:cs="Arial"/>
          <w:bCs/>
        </w:rPr>
        <w:t>.</w:t>
      </w:r>
    </w:p>
    <w:p w:rsidR="005878ED" w:rsidRPr="00C0642E" w:rsidRDefault="008F6DBB" w:rsidP="00C0642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0642E">
        <w:rPr>
          <w:rFonts w:ascii="Arial" w:hAnsi="Arial" w:cs="Arial"/>
          <w:bCs/>
        </w:rPr>
        <w:t xml:space="preserve">What </w:t>
      </w:r>
      <w:r w:rsidR="00C0642E" w:rsidRPr="00C0642E">
        <w:rPr>
          <w:rFonts w:ascii="Arial" w:hAnsi="Arial" w:cs="Arial"/>
          <w:bCs/>
        </w:rPr>
        <w:t xml:space="preserve">is the </w:t>
      </w:r>
      <w:r w:rsidRPr="00C0642E">
        <w:rPr>
          <w:rFonts w:ascii="Arial" w:hAnsi="Arial" w:cs="Arial"/>
          <w:bCs/>
        </w:rPr>
        <w:t>% identity the fruit fly prot</w:t>
      </w:r>
      <w:r w:rsidR="00C0642E" w:rsidRPr="00C0642E">
        <w:rPr>
          <w:rFonts w:ascii="Arial" w:hAnsi="Arial" w:cs="Arial"/>
          <w:bCs/>
        </w:rPr>
        <w:t>ein shares with its rat homolog</w:t>
      </w:r>
      <w:r w:rsidR="00C0642E">
        <w:rPr>
          <w:rFonts w:ascii="Arial" w:hAnsi="Arial" w:cs="Arial"/>
          <w:bCs/>
        </w:rPr>
        <w:t>?</w:t>
      </w:r>
    </w:p>
    <w:p w:rsidR="005878ED" w:rsidRPr="00C0642E" w:rsidRDefault="008F6DBB" w:rsidP="00C0642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0642E">
        <w:rPr>
          <w:rFonts w:ascii="Arial" w:hAnsi="Arial" w:cs="Arial"/>
          <w:bCs/>
        </w:rPr>
        <w:t xml:space="preserve">Predict potential MAPK </w:t>
      </w:r>
      <w:proofErr w:type="spellStart"/>
      <w:r w:rsidRPr="00C0642E">
        <w:rPr>
          <w:rFonts w:ascii="Arial" w:hAnsi="Arial" w:cs="Arial"/>
          <w:bCs/>
        </w:rPr>
        <w:t>phosphorylation</w:t>
      </w:r>
      <w:proofErr w:type="spellEnd"/>
      <w:r w:rsidRPr="00C0642E">
        <w:rPr>
          <w:rFonts w:ascii="Arial" w:hAnsi="Arial" w:cs="Arial"/>
          <w:bCs/>
        </w:rPr>
        <w:t xml:space="preserve"> sites present in the fruit fly protein</w:t>
      </w:r>
      <w:r w:rsidR="00C0642E">
        <w:rPr>
          <w:rFonts w:ascii="Arial" w:hAnsi="Arial" w:cs="Arial"/>
          <w:bCs/>
        </w:rPr>
        <w:t>.</w:t>
      </w:r>
    </w:p>
    <w:p w:rsidR="00FE20A1" w:rsidRDefault="00FE20A1" w:rsidP="000B30B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B30B6" w:rsidRDefault="000B30B6" w:rsidP="000B30B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</w:p>
    <w:p w:rsidR="005878ED" w:rsidRPr="00D46556" w:rsidRDefault="008F6DBB" w:rsidP="00C0642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46556">
        <w:rPr>
          <w:rFonts w:ascii="Arial" w:hAnsi="Arial" w:cs="Arial"/>
          <w:b/>
          <w:bCs/>
        </w:rPr>
        <w:t xml:space="preserve">Take the </w:t>
      </w:r>
      <w:r w:rsidR="000B30B6" w:rsidRPr="00D46556">
        <w:rPr>
          <w:rFonts w:ascii="Arial" w:hAnsi="Arial" w:cs="Arial"/>
          <w:b/>
          <w:bCs/>
        </w:rPr>
        <w:t xml:space="preserve">following </w:t>
      </w:r>
      <w:r w:rsidRPr="00D46556">
        <w:rPr>
          <w:rFonts w:ascii="Arial" w:hAnsi="Arial" w:cs="Arial"/>
          <w:b/>
          <w:bCs/>
        </w:rPr>
        <w:t>human BCL2 protein sequence and</w:t>
      </w:r>
    </w:p>
    <w:p w:rsidR="000B30B6" w:rsidRDefault="000B30B6" w:rsidP="000B30B6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bCs/>
        </w:rPr>
      </w:pPr>
    </w:p>
    <w:p w:rsidR="000B30B6" w:rsidRDefault="000B30B6" w:rsidP="00C0642E">
      <w:pPr>
        <w:pStyle w:val="HTMLPreformatted"/>
        <w:ind w:left="1440"/>
        <w:rPr>
          <w:color w:val="000000"/>
        </w:rPr>
      </w:pPr>
      <w:r>
        <w:rPr>
          <w:color w:val="000000"/>
        </w:rPr>
        <w:t xml:space="preserve">&gt;gi|72198189|ref|NP_000624.2| B-cell lymphoma protein 2 alpha </w:t>
      </w:r>
      <w:proofErr w:type="spellStart"/>
      <w:r>
        <w:rPr>
          <w:color w:val="000000"/>
        </w:rPr>
        <w:t>isoform</w:t>
      </w:r>
      <w:proofErr w:type="spellEnd"/>
      <w:r>
        <w:rPr>
          <w:color w:val="000000"/>
        </w:rPr>
        <w:t xml:space="preserve"> MAHAGRTGYDNREIVMKYIHYKLSQRGYEWDAGDVGAAPPGAAPAPGIFSSQPGHTPHPAASRDPVARTS</w:t>
      </w:r>
    </w:p>
    <w:p w:rsidR="000B30B6" w:rsidRDefault="000B30B6" w:rsidP="00C0642E">
      <w:pPr>
        <w:pStyle w:val="HTMLPreformatted"/>
        <w:ind w:left="1440"/>
        <w:rPr>
          <w:color w:val="000000"/>
        </w:rPr>
      </w:pPr>
      <w:r>
        <w:rPr>
          <w:color w:val="000000"/>
        </w:rPr>
        <w:t>PLQTPAAPGAAAGPALSPVPPVVHLTLRQAGDDFSRRYRRDFAEMSSQLHLTPFTARGRFATVVEELFRD</w:t>
      </w:r>
    </w:p>
    <w:p w:rsidR="000B30B6" w:rsidRDefault="000B30B6" w:rsidP="00C0642E">
      <w:pPr>
        <w:pStyle w:val="HTMLPreformatted"/>
        <w:ind w:left="1440"/>
        <w:rPr>
          <w:color w:val="000000"/>
        </w:rPr>
      </w:pPr>
      <w:r>
        <w:rPr>
          <w:color w:val="000000"/>
        </w:rPr>
        <w:t>GVNWGRIVAFFEFGGVMCVESVNREMSPLVDNIALWMTEYLNRHLHTWIQDNGGWDAFVELYGPSMRPLF</w:t>
      </w:r>
    </w:p>
    <w:p w:rsidR="000B30B6" w:rsidRPr="00E17963" w:rsidRDefault="000B30B6" w:rsidP="00C0642E">
      <w:pPr>
        <w:pStyle w:val="HTMLPreformatted"/>
        <w:ind w:left="1440"/>
        <w:rPr>
          <w:color w:val="000000"/>
        </w:rPr>
      </w:pPr>
      <w:r>
        <w:rPr>
          <w:color w:val="000000"/>
        </w:rPr>
        <w:t>DFSWLSLKTLLSLALVGACITLGAYLGHK</w:t>
      </w:r>
    </w:p>
    <w:p w:rsidR="000B30B6" w:rsidRPr="000B30B6" w:rsidRDefault="000B30B6" w:rsidP="000B30B6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bCs/>
        </w:rPr>
      </w:pPr>
    </w:p>
    <w:p w:rsidR="005878ED" w:rsidRPr="00C0642E" w:rsidRDefault="008F6DBB" w:rsidP="00C064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0642E">
        <w:rPr>
          <w:rFonts w:ascii="Arial" w:hAnsi="Arial" w:cs="Arial"/>
          <w:bCs/>
        </w:rPr>
        <w:t>Find its domain architecture</w:t>
      </w:r>
      <w:r w:rsidR="00C0642E">
        <w:rPr>
          <w:rFonts w:ascii="Arial" w:hAnsi="Arial" w:cs="Arial"/>
          <w:bCs/>
        </w:rPr>
        <w:t>.</w:t>
      </w:r>
    </w:p>
    <w:p w:rsidR="005878ED" w:rsidRPr="00C0642E" w:rsidRDefault="008F6DBB" w:rsidP="00C064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0642E">
        <w:rPr>
          <w:rFonts w:ascii="Arial" w:hAnsi="Arial" w:cs="Arial"/>
          <w:bCs/>
        </w:rPr>
        <w:t xml:space="preserve">Predict the topology of its </w:t>
      </w:r>
      <w:proofErr w:type="spellStart"/>
      <w:r w:rsidRPr="00C0642E">
        <w:rPr>
          <w:rFonts w:ascii="Arial" w:hAnsi="Arial" w:cs="Arial"/>
          <w:bCs/>
        </w:rPr>
        <w:t>transmembrane</w:t>
      </w:r>
      <w:proofErr w:type="spellEnd"/>
      <w:r w:rsidRPr="00C0642E">
        <w:rPr>
          <w:rFonts w:ascii="Arial" w:hAnsi="Arial" w:cs="Arial"/>
          <w:bCs/>
        </w:rPr>
        <w:t xml:space="preserve"> region</w:t>
      </w:r>
      <w:r w:rsidR="00C0642E">
        <w:rPr>
          <w:rFonts w:ascii="Arial" w:hAnsi="Arial" w:cs="Arial"/>
          <w:bCs/>
        </w:rPr>
        <w:t>.</w:t>
      </w:r>
    </w:p>
    <w:p w:rsidR="005878ED" w:rsidRPr="00C0642E" w:rsidRDefault="008F6DBB" w:rsidP="00C064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0642E">
        <w:rPr>
          <w:rFonts w:ascii="Arial" w:hAnsi="Arial" w:cs="Arial"/>
          <w:bCs/>
        </w:rPr>
        <w:t>Design suitable antigenic site</w:t>
      </w:r>
      <w:r w:rsidR="00C0642E">
        <w:rPr>
          <w:rFonts w:ascii="Arial" w:hAnsi="Arial" w:cs="Arial"/>
          <w:bCs/>
        </w:rPr>
        <w:t>s</w:t>
      </w:r>
      <w:r w:rsidRPr="00C0642E">
        <w:rPr>
          <w:rFonts w:ascii="Arial" w:hAnsi="Arial" w:cs="Arial"/>
          <w:bCs/>
        </w:rPr>
        <w:t xml:space="preserve"> for antibody generation</w:t>
      </w:r>
      <w:r w:rsidR="00C0642E">
        <w:rPr>
          <w:rFonts w:ascii="Arial" w:hAnsi="Arial" w:cs="Arial"/>
          <w:bCs/>
        </w:rPr>
        <w:t>.</w:t>
      </w:r>
    </w:p>
    <w:p w:rsidR="005878ED" w:rsidRPr="00C0642E" w:rsidRDefault="008F6DBB" w:rsidP="00C064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0642E">
        <w:rPr>
          <w:rFonts w:ascii="Arial" w:hAnsi="Arial" w:cs="Arial"/>
          <w:bCs/>
        </w:rPr>
        <w:t>What is its calculated Mol Wt and Ext Coefficient?</w:t>
      </w:r>
    </w:p>
    <w:p w:rsidR="005878ED" w:rsidRPr="00C0642E" w:rsidRDefault="008F6DBB" w:rsidP="00C064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0642E">
        <w:rPr>
          <w:rFonts w:ascii="Arial" w:hAnsi="Arial" w:cs="Arial"/>
          <w:bCs/>
        </w:rPr>
        <w:t>Predict its secondary structure</w:t>
      </w:r>
      <w:r w:rsidR="00C0642E">
        <w:rPr>
          <w:rFonts w:ascii="Arial" w:hAnsi="Arial" w:cs="Arial"/>
          <w:bCs/>
        </w:rPr>
        <w:t>.</w:t>
      </w:r>
    </w:p>
    <w:p w:rsidR="005878ED" w:rsidRPr="00C0642E" w:rsidRDefault="000008A4" w:rsidP="00C064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0642E">
        <w:rPr>
          <w:rFonts w:ascii="Arial" w:hAnsi="Arial" w:cs="Arial"/>
          <w:bCs/>
        </w:rPr>
        <w:t xml:space="preserve">What % </w:t>
      </w:r>
      <w:r w:rsidR="008F6DBB" w:rsidRPr="00C0642E">
        <w:rPr>
          <w:rFonts w:ascii="Arial" w:hAnsi="Arial" w:cs="Arial"/>
          <w:bCs/>
        </w:rPr>
        <w:t>of this protein possesses alpha helical structure?</w:t>
      </w:r>
    </w:p>
    <w:p w:rsidR="005878ED" w:rsidRPr="00C0642E" w:rsidRDefault="008F6DBB" w:rsidP="00C064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0642E">
        <w:rPr>
          <w:rFonts w:ascii="Arial" w:hAnsi="Arial" w:cs="Arial"/>
          <w:bCs/>
        </w:rPr>
        <w:t>Predict its potential interacting partners</w:t>
      </w:r>
      <w:r w:rsidR="00C0642E">
        <w:rPr>
          <w:rFonts w:ascii="Arial" w:hAnsi="Arial" w:cs="Arial"/>
          <w:bCs/>
        </w:rPr>
        <w:t>.</w:t>
      </w:r>
    </w:p>
    <w:p w:rsidR="000B30B6" w:rsidRPr="0049032B" w:rsidRDefault="000B30B6" w:rsidP="000B30B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</w:p>
    <w:sectPr w:rsidR="000B30B6" w:rsidRPr="0049032B" w:rsidSect="00C0642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10" w:rsidRDefault="00AF6B10" w:rsidP="00823027">
      <w:pPr>
        <w:spacing w:after="0" w:line="240" w:lineRule="auto"/>
      </w:pPr>
      <w:r>
        <w:separator/>
      </w:r>
    </w:p>
  </w:endnote>
  <w:endnote w:type="continuationSeparator" w:id="0">
    <w:p w:rsidR="00AF6B10" w:rsidRDefault="00AF6B10" w:rsidP="0082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10" w:rsidRDefault="00AF6B10" w:rsidP="00823027">
      <w:pPr>
        <w:spacing w:after="0" w:line="240" w:lineRule="auto"/>
      </w:pPr>
      <w:r>
        <w:separator/>
      </w:r>
    </w:p>
  </w:footnote>
  <w:footnote w:type="continuationSeparator" w:id="0">
    <w:p w:rsidR="00AF6B10" w:rsidRDefault="00AF6B10" w:rsidP="0082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alias w:val="Title"/>
      <w:id w:val="77547040"/>
      <w:placeholder>
        <w:docPart w:val="B17B98BB17E749F9BDC803C4D38F13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23027" w:rsidRDefault="0082302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823027">
          <w:rPr>
            <w:b/>
          </w:rPr>
          <w:t xml:space="preserve">Hands-on Exercise: </w:t>
        </w:r>
        <w:r w:rsidR="000B30B6">
          <w:rPr>
            <w:b/>
          </w:rPr>
          <w:t>Protein Sequence Analysis</w:t>
        </w:r>
      </w:p>
    </w:sdtContent>
  </w:sdt>
  <w:sdt>
    <w:sdtPr>
      <w:alias w:val="Date"/>
      <w:id w:val="77547044"/>
      <w:placeholder>
        <w:docPart w:val="1CC2B69285B64AAE9C3B0C9CCA09DDD1"/>
      </w:placeholder>
      <w:dataBinding w:prefixMappings="xmlns:ns0='http://schemas.microsoft.com/office/2006/coverPageProps'" w:xpath="/ns0:CoverPageProperties[1]/ns0:PublishDate[1]" w:storeItemID="{55AF091B-3C7A-41E3-B477-F2FDAA23CFDA}"/>
      <w:date w:fullDate="2011-04-27T00:00:00Z">
        <w:dateFormat w:val="MMMM d, yyyy"/>
        <w:lid w:val="en-US"/>
        <w:storeMappedDataAs w:val="dateTime"/>
        <w:calendar w:val="gregorian"/>
      </w:date>
    </w:sdtPr>
    <w:sdtContent>
      <w:p w:rsidR="00823027" w:rsidRDefault="00092FB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April 27, 2011</w:t>
        </w:r>
      </w:p>
    </w:sdtContent>
  </w:sdt>
  <w:p w:rsidR="00823027" w:rsidRDefault="008230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E02"/>
    <w:multiLevelType w:val="hybridMultilevel"/>
    <w:tmpl w:val="0C3CD830"/>
    <w:lvl w:ilvl="0" w:tplc="1F16DC1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05E59"/>
    <w:multiLevelType w:val="hybridMultilevel"/>
    <w:tmpl w:val="94CE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25DB5"/>
    <w:multiLevelType w:val="hybridMultilevel"/>
    <w:tmpl w:val="46A44F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AC44C6"/>
    <w:multiLevelType w:val="hybridMultilevel"/>
    <w:tmpl w:val="20305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4E47FE"/>
    <w:multiLevelType w:val="hybridMultilevel"/>
    <w:tmpl w:val="AB6E0D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2A2A56"/>
    <w:multiLevelType w:val="hybridMultilevel"/>
    <w:tmpl w:val="C5F49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3404B2"/>
    <w:multiLevelType w:val="hybridMultilevel"/>
    <w:tmpl w:val="139CD022"/>
    <w:lvl w:ilvl="0" w:tplc="4746A9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27C12">
      <w:start w:val="164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487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63A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067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6D1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2E4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878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A7C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42F6B"/>
    <w:multiLevelType w:val="hybridMultilevel"/>
    <w:tmpl w:val="6374D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642618"/>
    <w:multiLevelType w:val="hybridMultilevel"/>
    <w:tmpl w:val="46C69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F4C10"/>
    <w:multiLevelType w:val="hybridMultilevel"/>
    <w:tmpl w:val="2AAC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250EF"/>
    <w:multiLevelType w:val="hybridMultilevel"/>
    <w:tmpl w:val="4436461E"/>
    <w:lvl w:ilvl="0" w:tplc="66BCD0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CD05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68E0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867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9427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2C2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C5F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88FC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8CE1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F7133"/>
    <w:multiLevelType w:val="hybridMultilevel"/>
    <w:tmpl w:val="1D64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55F20"/>
    <w:multiLevelType w:val="hybridMultilevel"/>
    <w:tmpl w:val="4F1C4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2D16A7"/>
    <w:multiLevelType w:val="hybridMultilevel"/>
    <w:tmpl w:val="5950E1B6"/>
    <w:lvl w:ilvl="0" w:tplc="945653D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D7952"/>
    <w:multiLevelType w:val="hybridMultilevel"/>
    <w:tmpl w:val="01F0A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7072F0"/>
    <w:multiLevelType w:val="hybridMultilevel"/>
    <w:tmpl w:val="4852F9C2"/>
    <w:lvl w:ilvl="0" w:tplc="41E2D2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0ADB7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44D310">
      <w:start w:val="239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4F5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2F9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0F3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21E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D832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1074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F40DBD"/>
    <w:multiLevelType w:val="hybridMultilevel"/>
    <w:tmpl w:val="3E0CD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48C4EF0"/>
    <w:multiLevelType w:val="hybridMultilevel"/>
    <w:tmpl w:val="EE8C3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026E80"/>
    <w:multiLevelType w:val="hybridMultilevel"/>
    <w:tmpl w:val="CD54A818"/>
    <w:lvl w:ilvl="0" w:tplc="10E0B5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CD6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81E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EEE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A21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673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AA6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642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66F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78141D"/>
    <w:multiLevelType w:val="hybridMultilevel"/>
    <w:tmpl w:val="B09CEE4A"/>
    <w:lvl w:ilvl="0" w:tplc="50B494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890D2">
      <w:start w:val="100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C60EB6">
      <w:start w:val="1008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E67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E52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7EA3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067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032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6F8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0A0A2D"/>
    <w:multiLevelType w:val="hybridMultilevel"/>
    <w:tmpl w:val="908233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CE55056"/>
    <w:multiLevelType w:val="hybridMultilevel"/>
    <w:tmpl w:val="152A2B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1D33A1"/>
    <w:multiLevelType w:val="hybridMultilevel"/>
    <w:tmpl w:val="E3003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F348E1"/>
    <w:multiLevelType w:val="hybridMultilevel"/>
    <w:tmpl w:val="225C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14A71"/>
    <w:multiLevelType w:val="hybridMultilevel"/>
    <w:tmpl w:val="07C21B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20"/>
  </w:num>
  <w:num w:numId="5">
    <w:abstractNumId w:val="7"/>
  </w:num>
  <w:num w:numId="6">
    <w:abstractNumId w:val="5"/>
  </w:num>
  <w:num w:numId="7">
    <w:abstractNumId w:val="24"/>
  </w:num>
  <w:num w:numId="8">
    <w:abstractNumId w:val="14"/>
  </w:num>
  <w:num w:numId="9">
    <w:abstractNumId w:val="22"/>
  </w:num>
  <w:num w:numId="10">
    <w:abstractNumId w:val="9"/>
  </w:num>
  <w:num w:numId="11">
    <w:abstractNumId w:val="0"/>
  </w:num>
  <w:num w:numId="12">
    <w:abstractNumId w:val="13"/>
  </w:num>
  <w:num w:numId="13">
    <w:abstractNumId w:val="17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15"/>
  </w:num>
  <w:num w:numId="19">
    <w:abstractNumId w:val="21"/>
  </w:num>
  <w:num w:numId="20">
    <w:abstractNumId w:val="4"/>
  </w:num>
  <w:num w:numId="21">
    <w:abstractNumId w:val="2"/>
  </w:num>
  <w:num w:numId="22">
    <w:abstractNumId w:val="8"/>
  </w:num>
  <w:num w:numId="23">
    <w:abstractNumId w:val="23"/>
  </w:num>
  <w:num w:numId="24">
    <w:abstractNumId w:val="1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92B"/>
    <w:rsid w:val="000008A4"/>
    <w:rsid w:val="00005561"/>
    <w:rsid w:val="0000688A"/>
    <w:rsid w:val="00086BAB"/>
    <w:rsid w:val="00092FB3"/>
    <w:rsid w:val="000B30B6"/>
    <w:rsid w:val="0016755B"/>
    <w:rsid w:val="001E7F3A"/>
    <w:rsid w:val="002D7DCC"/>
    <w:rsid w:val="002F415B"/>
    <w:rsid w:val="0030492B"/>
    <w:rsid w:val="003A3A32"/>
    <w:rsid w:val="0040062F"/>
    <w:rsid w:val="00465E4A"/>
    <w:rsid w:val="0049032B"/>
    <w:rsid w:val="00492D59"/>
    <w:rsid w:val="004A5CCD"/>
    <w:rsid w:val="00553978"/>
    <w:rsid w:val="00581230"/>
    <w:rsid w:val="005878ED"/>
    <w:rsid w:val="006435A6"/>
    <w:rsid w:val="00682593"/>
    <w:rsid w:val="006D092D"/>
    <w:rsid w:val="006F16CD"/>
    <w:rsid w:val="00760E67"/>
    <w:rsid w:val="00767D41"/>
    <w:rsid w:val="007A1BFF"/>
    <w:rsid w:val="007A2A79"/>
    <w:rsid w:val="007F5D59"/>
    <w:rsid w:val="00823027"/>
    <w:rsid w:val="00862CF7"/>
    <w:rsid w:val="00881CCE"/>
    <w:rsid w:val="008F0268"/>
    <w:rsid w:val="008F6DBB"/>
    <w:rsid w:val="00936640"/>
    <w:rsid w:val="00984362"/>
    <w:rsid w:val="009A21CF"/>
    <w:rsid w:val="009C4D36"/>
    <w:rsid w:val="00A743FE"/>
    <w:rsid w:val="00AB3F2B"/>
    <w:rsid w:val="00AF12C8"/>
    <w:rsid w:val="00AF6B10"/>
    <w:rsid w:val="00BD7AB7"/>
    <w:rsid w:val="00C0642E"/>
    <w:rsid w:val="00C75E4D"/>
    <w:rsid w:val="00CB1644"/>
    <w:rsid w:val="00D46556"/>
    <w:rsid w:val="00DF4FEA"/>
    <w:rsid w:val="00E1625A"/>
    <w:rsid w:val="00E815DA"/>
    <w:rsid w:val="00E952A6"/>
    <w:rsid w:val="00F039A6"/>
    <w:rsid w:val="00F25ADA"/>
    <w:rsid w:val="00F47B85"/>
    <w:rsid w:val="00F945F6"/>
    <w:rsid w:val="00FB3347"/>
    <w:rsid w:val="00FE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27"/>
  </w:style>
  <w:style w:type="paragraph" w:styleId="Footer">
    <w:name w:val="footer"/>
    <w:basedOn w:val="Normal"/>
    <w:link w:val="FooterChar"/>
    <w:uiPriority w:val="99"/>
    <w:semiHidden/>
    <w:unhideWhenUsed/>
    <w:rsid w:val="0082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027"/>
  </w:style>
  <w:style w:type="paragraph" w:styleId="BalloonText">
    <w:name w:val="Balloon Text"/>
    <w:basedOn w:val="Normal"/>
    <w:link w:val="BalloonTextChar"/>
    <w:uiPriority w:val="99"/>
    <w:semiHidden/>
    <w:unhideWhenUsed/>
    <w:rsid w:val="0082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5A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D7AB7"/>
  </w:style>
  <w:style w:type="paragraph" w:styleId="HTMLPreformatted">
    <w:name w:val="HTML Preformatted"/>
    <w:basedOn w:val="Normal"/>
    <w:link w:val="HTMLPreformattedChar"/>
    <w:uiPriority w:val="99"/>
    <w:rsid w:val="000B3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0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6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36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8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61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9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8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878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348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364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649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185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6995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863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05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6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603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223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9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7B98BB17E749F9BDC803C4D38F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1609-B074-47B2-A589-7566F7C08214}"/>
      </w:docPartPr>
      <w:docPartBody>
        <w:p w:rsidR="002F7A4A" w:rsidRDefault="00412A07" w:rsidP="00412A07">
          <w:pPr>
            <w:pStyle w:val="B17B98BB17E749F9BDC803C4D38F133B"/>
          </w:pPr>
          <w:r>
            <w:t>[Type the document title]</w:t>
          </w:r>
        </w:p>
      </w:docPartBody>
    </w:docPart>
    <w:docPart>
      <w:docPartPr>
        <w:name w:val="1CC2B69285B64AAE9C3B0C9CCA09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1DFA-AE2D-47A2-BBA4-E7C86DDF2CE9}"/>
      </w:docPartPr>
      <w:docPartBody>
        <w:p w:rsidR="002F7A4A" w:rsidRDefault="00412A07" w:rsidP="00412A07">
          <w:pPr>
            <w:pStyle w:val="1CC2B69285B64AAE9C3B0C9CCA09DDD1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2A07"/>
    <w:rsid w:val="00151912"/>
    <w:rsid w:val="002F7A4A"/>
    <w:rsid w:val="00301143"/>
    <w:rsid w:val="00412A07"/>
    <w:rsid w:val="00536EE0"/>
    <w:rsid w:val="008A3D4E"/>
    <w:rsid w:val="009719D9"/>
    <w:rsid w:val="00A3185D"/>
    <w:rsid w:val="00B57CF5"/>
    <w:rsid w:val="00B711DC"/>
    <w:rsid w:val="00E57238"/>
    <w:rsid w:val="00EA092C"/>
    <w:rsid w:val="00EE5096"/>
    <w:rsid w:val="00FC733A"/>
    <w:rsid w:val="00FD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7B98BB17E749F9BDC803C4D38F133B">
    <w:name w:val="B17B98BB17E749F9BDC803C4D38F133B"/>
    <w:rsid w:val="00412A07"/>
  </w:style>
  <w:style w:type="paragraph" w:customStyle="1" w:styleId="1CC2B69285B64AAE9C3B0C9CCA09DDD1">
    <w:name w:val="1CC2B69285B64AAE9C3B0C9CCA09DDD1"/>
    <w:rsid w:val="00412A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2011-04-27T00:00:00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Hands-on Exercise: Introduction to Genome Browsers</vt:lpstr>
    </vt:vector>
  </TitlesOfParts>
  <Company>University of Pittsburgh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Hands-on Exercise: Protein Sequence Analysis</dc:title>
  <dc:creator>HSLS</dc:creator>
  <cp:lastModifiedBy>techuser</cp:lastModifiedBy>
  <cp:revision>2</cp:revision>
  <dcterms:created xsi:type="dcterms:W3CDTF">2011-04-26T19:36:00Z</dcterms:created>
  <dcterms:modified xsi:type="dcterms:W3CDTF">2011-04-26T19:36:00Z</dcterms:modified>
</cp:coreProperties>
</file>