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8F" w:rsidRPr="000F568F" w:rsidRDefault="00282CB5" w:rsidP="008C4740">
      <w:pPr>
        <w:ind w:left="79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E91" w:rsidRPr="008C4740" w:rsidRDefault="00AB2DCB" w:rsidP="000A5E91">
      <w:pPr>
        <w:rPr>
          <w:rFonts w:asciiTheme="minorHAnsi" w:hAnsiTheme="minorHAnsi" w:cstheme="minorHAnsi"/>
          <w:b/>
          <w:sz w:val="44"/>
          <w:szCs w:val="44"/>
        </w:rPr>
      </w:pPr>
      <w:r w:rsidRPr="005C7094">
        <w:rPr>
          <w:rFonts w:asciiTheme="minorHAnsi" w:hAnsiTheme="minorHAnsi" w:cstheme="minorHAnsi"/>
          <w:b/>
          <w:sz w:val="44"/>
          <w:szCs w:val="44"/>
        </w:rPr>
        <w:t>Protein Analysis Tools</w:t>
      </w:r>
      <w:r w:rsidR="008C4740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0A5E91" w:rsidRPr="005C7094">
        <w:rPr>
          <w:rFonts w:asciiTheme="minorHAnsi" w:hAnsiTheme="minorHAnsi" w:cstheme="minorHAnsi"/>
          <w:b/>
          <w:bCs/>
          <w:sz w:val="44"/>
          <w:szCs w:val="44"/>
        </w:rPr>
        <w:t>Video Tutorials:</w:t>
      </w:r>
    </w:p>
    <w:p w:rsidR="00070F4A" w:rsidRPr="008C4740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bidi="bn-IN"/>
        </w:rPr>
      </w:pPr>
      <w:r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>CLC Main –getting started (basic navigation steps): </w:t>
      </w:r>
      <w:r w:rsidR="008C4740"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 xml:space="preserve"> </w:t>
      </w:r>
      <w:hyperlink r:id="rId8" w:history="1">
        <w:r w:rsidRPr="008C4740">
          <w:rPr>
            <w:rStyle w:val="Hyperlink"/>
            <w:rFonts w:asciiTheme="minorHAnsi" w:eastAsia="Times New Roman" w:hAnsiTheme="minorHAnsi" w:cstheme="minorHAnsi"/>
            <w:sz w:val="24"/>
            <w:szCs w:val="24"/>
            <w:lang w:bidi="bn-IN"/>
          </w:rPr>
          <w:t>http://media.hsls.pitt.edu/media/molbiovideos/clc-navigation-ac0312.swf</w:t>
        </w:r>
      </w:hyperlink>
    </w:p>
    <w:p w:rsidR="00070F4A" w:rsidRPr="008C4740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bidi="bn-IN"/>
        </w:rPr>
      </w:pPr>
      <w:r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>CLC Main Workbench</w:t>
      </w:r>
      <w:r w:rsidR="00464D1B"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 xml:space="preserve"> Walkthrough </w:t>
      </w:r>
      <w:r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>(Part1):</w:t>
      </w:r>
      <w:r w:rsidR="008C4740"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 xml:space="preserve">  </w:t>
      </w:r>
      <w:r w:rsidRPr="008C4740">
        <w:rPr>
          <w:rFonts w:asciiTheme="minorHAnsi" w:hAnsiTheme="minorHAnsi" w:cstheme="minorHAnsi"/>
          <w:sz w:val="24"/>
          <w:szCs w:val="24"/>
          <w:lang w:bidi="bn-IN"/>
        </w:rPr>
        <w:t xml:space="preserve"> </w:t>
      </w:r>
      <w:r w:rsidR="008C4740" w:rsidRPr="008C4740">
        <w:rPr>
          <w:rFonts w:asciiTheme="minorHAnsi" w:hAnsiTheme="minorHAnsi" w:cstheme="minorHAnsi"/>
          <w:sz w:val="24"/>
          <w:szCs w:val="24"/>
          <w:lang w:bidi="bn-IN"/>
        </w:rPr>
        <w:t xml:space="preserve">   </w:t>
      </w:r>
      <w:hyperlink r:id="rId9" w:history="1">
        <w:r w:rsidRPr="008C4740">
          <w:rPr>
            <w:rStyle w:val="Hyperlink"/>
            <w:rFonts w:asciiTheme="minorHAnsi" w:eastAsia="Times New Roman" w:hAnsiTheme="minorHAnsi" w:cstheme="minorHAnsi"/>
            <w:sz w:val="24"/>
            <w:szCs w:val="24"/>
            <w:lang w:bidi="bn-IN"/>
          </w:rPr>
          <w:t>http://media.hsls.pitt.edu/media/molbiovideos/clcmain-walkthrough-part1-ac0112.swf</w:t>
        </w:r>
      </w:hyperlink>
    </w:p>
    <w:p w:rsidR="00070F4A" w:rsidRPr="008C4740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bidi="bn-IN"/>
        </w:rPr>
      </w:pPr>
      <w:r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>CLC Main Workbench</w:t>
      </w:r>
      <w:r w:rsidR="00464D1B"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 xml:space="preserve"> Walkthrough </w:t>
      </w:r>
      <w:r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>(Part2):</w:t>
      </w:r>
      <w:r w:rsidRPr="008C4740">
        <w:rPr>
          <w:rFonts w:asciiTheme="minorHAnsi" w:hAnsiTheme="minorHAnsi" w:cstheme="minorHAnsi"/>
          <w:sz w:val="24"/>
          <w:szCs w:val="24"/>
          <w:lang w:bidi="bn-IN"/>
        </w:rPr>
        <w:t xml:space="preserve"> </w:t>
      </w:r>
      <w:r w:rsidR="008C4740" w:rsidRPr="008C4740">
        <w:rPr>
          <w:rFonts w:asciiTheme="minorHAnsi" w:hAnsiTheme="minorHAnsi" w:cstheme="minorHAnsi"/>
          <w:sz w:val="24"/>
          <w:szCs w:val="24"/>
          <w:lang w:bidi="bn-IN"/>
        </w:rPr>
        <w:t xml:space="preserve">     </w:t>
      </w:r>
      <w:hyperlink r:id="rId10" w:history="1">
        <w:r w:rsidRPr="008C4740">
          <w:rPr>
            <w:rStyle w:val="Hyperlink"/>
            <w:rFonts w:asciiTheme="minorHAnsi" w:eastAsia="Times New Roman" w:hAnsiTheme="minorHAnsi" w:cstheme="minorHAnsi"/>
            <w:sz w:val="24"/>
            <w:szCs w:val="24"/>
            <w:lang w:bidi="bn-IN"/>
          </w:rPr>
          <w:t>http://media.hsls.pitt.edu/media/molbiovideos/clcmain-walkthrough-part2-ac0112.swf</w:t>
        </w:r>
      </w:hyperlink>
    </w:p>
    <w:p w:rsidR="00070F4A" w:rsidRPr="008C4740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bidi="bn-IN"/>
        </w:rPr>
      </w:pPr>
      <w:r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>Import a DNA /Prote</w:t>
      </w:r>
      <w:r w:rsidR="008C4740"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 xml:space="preserve">in sequence into CLC Main (Part </w:t>
      </w:r>
      <w:r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>1):</w:t>
      </w:r>
      <w:r w:rsidR="008C4740"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 xml:space="preserve"> </w:t>
      </w:r>
      <w:hyperlink r:id="rId11" w:history="1">
        <w:r w:rsidRPr="008C4740">
          <w:rPr>
            <w:rFonts w:asciiTheme="minorHAnsi" w:hAnsiTheme="minorHAnsi" w:cstheme="minorHAnsi"/>
            <w:color w:val="0000FF"/>
            <w:sz w:val="24"/>
            <w:szCs w:val="24"/>
            <w:u w:val="single"/>
            <w:lang w:bidi="bn-IN"/>
          </w:rPr>
          <w:t>http://media.hsls.pitt.edu/media/molbiovideos/clc-import-part1-ac0112.swf</w:t>
        </w:r>
      </w:hyperlink>
    </w:p>
    <w:p w:rsidR="00070F4A" w:rsidRPr="008C4740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bidi="bn-IN"/>
        </w:rPr>
      </w:pPr>
      <w:r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>Import a DNA /Protein sequence into CLC Main (Part 2):</w:t>
      </w:r>
      <w:r w:rsidR="008C4740"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 xml:space="preserve"> </w:t>
      </w:r>
      <w:hyperlink r:id="rId12" w:history="1">
        <w:r w:rsidRPr="008C4740">
          <w:rPr>
            <w:rFonts w:asciiTheme="minorHAnsi" w:hAnsiTheme="minorHAnsi" w:cstheme="minorHAnsi"/>
            <w:color w:val="0000FF"/>
            <w:sz w:val="24"/>
            <w:szCs w:val="24"/>
            <w:u w:val="single"/>
            <w:lang w:bidi="bn-IN"/>
          </w:rPr>
          <w:t>http://media.hsls.pitt.edu/media/molbiovideos/clc-import-part2-ac0112.swf</w:t>
        </w:r>
      </w:hyperlink>
    </w:p>
    <w:p w:rsidR="00070F4A" w:rsidRPr="008C4740" w:rsidRDefault="008C4740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bidi="bn-IN"/>
        </w:rPr>
      </w:pPr>
      <w:r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>Create a restriction digestion m</w:t>
      </w:r>
      <w:r w:rsidR="00070F4A"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>ap: </w:t>
      </w:r>
      <w:r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 xml:space="preserve">                </w:t>
      </w:r>
      <w:hyperlink r:id="rId13" w:history="1">
        <w:r w:rsidR="00070F4A" w:rsidRPr="008C4740">
          <w:rPr>
            <w:rFonts w:asciiTheme="minorHAnsi" w:hAnsiTheme="minorHAnsi" w:cstheme="minorHAnsi"/>
            <w:color w:val="0000FF"/>
            <w:sz w:val="24"/>
            <w:szCs w:val="24"/>
            <w:u w:val="single"/>
            <w:lang w:bidi="bn-IN"/>
          </w:rPr>
          <w:t>http://media.hsls.pitt.edu/media/molbiovideos/restriction-clc-ac0212.swf</w:t>
        </w:r>
      </w:hyperlink>
    </w:p>
    <w:p w:rsidR="00070F4A" w:rsidRPr="008C4740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bidi="bn-IN"/>
        </w:rPr>
      </w:pPr>
      <w:r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>Create a multiple sequence alignment plot (part1):</w:t>
      </w:r>
      <w:r w:rsidR="008C4740"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 xml:space="preserve"> </w:t>
      </w:r>
      <w:hyperlink r:id="rId14" w:history="1">
        <w:r w:rsidRPr="008C4740">
          <w:rPr>
            <w:rFonts w:asciiTheme="minorHAnsi" w:hAnsiTheme="minorHAnsi" w:cstheme="minorHAnsi"/>
            <w:color w:val="0000FF"/>
            <w:sz w:val="24"/>
            <w:szCs w:val="24"/>
            <w:u w:val="single"/>
            <w:lang w:bidi="bn-IN"/>
          </w:rPr>
          <w:t>http://media.hsls.pitt.edu/media/molbiovideos/msf-clcmain-ac0212-part1.swf</w:t>
        </w:r>
      </w:hyperlink>
    </w:p>
    <w:p w:rsidR="00070F4A" w:rsidRPr="008C4740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bidi="bn-IN"/>
        </w:rPr>
      </w:pPr>
      <w:r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>Create a multiple sequence alignment plot (part2):</w:t>
      </w:r>
      <w:r w:rsidR="008C4740"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 xml:space="preserve"> </w:t>
      </w:r>
      <w:hyperlink r:id="rId15" w:history="1">
        <w:r w:rsidRPr="008C4740">
          <w:rPr>
            <w:rFonts w:asciiTheme="minorHAnsi" w:hAnsiTheme="minorHAnsi" w:cstheme="minorHAnsi"/>
            <w:color w:val="0000FF"/>
            <w:sz w:val="24"/>
            <w:szCs w:val="24"/>
            <w:u w:val="single"/>
            <w:lang w:bidi="bn-IN"/>
          </w:rPr>
          <w:t>http://media.hsls.pitt.edu/media/molbiovideos/msf-clcmain-ac0212-part2.swf</w:t>
        </w:r>
      </w:hyperlink>
    </w:p>
    <w:p w:rsidR="00070F4A" w:rsidRPr="008C4740" w:rsidRDefault="00AB6E0F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bidi="bn-IN"/>
        </w:rPr>
      </w:pPr>
      <w:hyperlink r:id="rId16" w:history="1">
        <w:r w:rsidR="00070F4A" w:rsidRPr="008C4740">
          <w:rPr>
            <w:rFonts w:asciiTheme="minorHAnsi" w:hAnsiTheme="minorHAnsi" w:cstheme="minorHAnsi"/>
            <w:color w:val="000000"/>
            <w:sz w:val="24"/>
            <w:szCs w:val="24"/>
            <w:lang w:bidi="bn-IN"/>
          </w:rPr>
          <w:t>Design PCR primers to amplify a protein domain</w:t>
        </w:r>
      </w:hyperlink>
      <w:r w:rsidR="00070F4A"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> (part1):</w:t>
      </w:r>
      <w:r w:rsidR="008C4740"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 xml:space="preserve"> </w:t>
      </w:r>
      <w:hyperlink r:id="rId17" w:history="1">
        <w:r w:rsidR="00070F4A" w:rsidRPr="008C4740">
          <w:rPr>
            <w:rFonts w:asciiTheme="minorHAnsi" w:hAnsiTheme="minorHAnsi" w:cstheme="minorHAnsi"/>
            <w:color w:val="0000FF"/>
            <w:sz w:val="24"/>
            <w:szCs w:val="24"/>
            <w:u w:val="single"/>
            <w:lang w:bidi="bn-IN"/>
          </w:rPr>
          <w:t>http://media.hsls.pitt.edu/media/molbiovideos/primer3-clc-ac0112.swf</w:t>
        </w:r>
      </w:hyperlink>
    </w:p>
    <w:p w:rsidR="00070F4A" w:rsidRPr="008C4740" w:rsidRDefault="00070F4A" w:rsidP="008C474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  <w:lang w:bidi="bn-IN"/>
        </w:rPr>
      </w:pPr>
      <w:r w:rsidRPr="008C4740">
        <w:rPr>
          <w:rFonts w:asciiTheme="minorHAnsi" w:hAnsiTheme="minorHAnsi" w:cstheme="minorHAnsi"/>
          <w:color w:val="000000"/>
          <w:sz w:val="24"/>
          <w:szCs w:val="24"/>
          <w:lang w:bidi="bn-IN"/>
        </w:rPr>
        <w:t xml:space="preserve">Design PCR primers to amplify a protein domain (part2): </w:t>
      </w:r>
      <w:hyperlink r:id="rId18" w:history="1">
        <w:r w:rsidRPr="008C4740">
          <w:rPr>
            <w:rFonts w:asciiTheme="minorHAnsi" w:hAnsiTheme="minorHAnsi" w:cstheme="minorHAnsi"/>
            <w:color w:val="0000FF"/>
            <w:sz w:val="24"/>
            <w:szCs w:val="24"/>
            <w:u w:val="single"/>
            <w:lang w:bidi="bn-IN"/>
          </w:rPr>
          <w:t>http://media.hsls.pitt.edu/media/molbiovideos/molbiovideos/primer4-clc-ac0112.swf</w:t>
        </w:r>
      </w:hyperlink>
    </w:p>
    <w:p w:rsidR="000A5E91" w:rsidRPr="008C4740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8C4740">
        <w:rPr>
          <w:rFonts w:asciiTheme="minorHAnsi" w:hAnsiTheme="minorHAnsi" w:cstheme="minorHAnsi"/>
          <w:noProof/>
          <w:sz w:val="24"/>
          <w:szCs w:val="24"/>
        </w:rPr>
        <w:t xml:space="preserve">Find protein domains, PTM, secondary str etc: </w:t>
      </w:r>
      <w:hyperlink r:id="rId19" w:history="1">
        <w:r w:rsidRPr="008C4740">
          <w:rPr>
            <w:rStyle w:val="Hyperlink"/>
            <w:rFonts w:asciiTheme="minorHAnsi" w:eastAsia="+mn-ea" w:hAnsiTheme="minorHAnsi" w:cstheme="minorHAnsi"/>
            <w:noProof/>
            <w:sz w:val="24"/>
            <w:szCs w:val="24"/>
          </w:rPr>
          <w:t>http://media.hsls.pitt.edu/media/clres2705/uniprot.swf</w:t>
        </w:r>
      </w:hyperlink>
      <w:r w:rsidRPr="008C4740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A5E91" w:rsidRPr="008C4740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8C4740">
        <w:rPr>
          <w:rFonts w:asciiTheme="minorHAnsi" w:hAnsiTheme="minorHAnsi" w:cstheme="minorHAnsi"/>
          <w:noProof/>
          <w:sz w:val="24"/>
          <w:szCs w:val="24"/>
        </w:rPr>
        <w:t xml:space="preserve">Find Hydrophobicity, mw, peptide digestion : </w:t>
      </w:r>
      <w:hyperlink r:id="rId20" w:history="1">
        <w:r w:rsidRPr="008C4740">
          <w:rPr>
            <w:rStyle w:val="Hyperlink"/>
            <w:rFonts w:asciiTheme="minorHAnsi" w:eastAsia="+mn-ea" w:hAnsiTheme="minorHAnsi" w:cstheme="minorHAnsi"/>
            <w:noProof/>
            <w:sz w:val="24"/>
            <w:szCs w:val="24"/>
          </w:rPr>
          <w:t>http://media.hsls.pitt.edu/media/clres2705/uniprot2.swf</w:t>
        </w:r>
      </w:hyperlink>
      <w:r w:rsidRPr="008C4740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A5E91" w:rsidRPr="008C4740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8C4740">
        <w:rPr>
          <w:rFonts w:asciiTheme="minorHAnsi" w:hAnsiTheme="minorHAnsi" w:cstheme="minorHAnsi"/>
          <w:noProof/>
          <w:sz w:val="24"/>
          <w:szCs w:val="24"/>
        </w:rPr>
        <w:t xml:space="preserve">Start with a protein pattern and find what proteins posses that domain: </w:t>
      </w:r>
      <w:hyperlink r:id="rId21" w:history="1">
        <w:r w:rsidRPr="008C4740">
          <w:rPr>
            <w:rStyle w:val="Hyperlink"/>
            <w:rFonts w:asciiTheme="minorHAnsi" w:eastAsia="+mn-ea" w:hAnsiTheme="minorHAnsi" w:cstheme="minorHAnsi"/>
            <w:noProof/>
            <w:sz w:val="24"/>
            <w:szCs w:val="24"/>
          </w:rPr>
          <w:t>http://media.hsls.pitt.edu/media/clres2705/scanprosite.swf</w:t>
        </w:r>
      </w:hyperlink>
      <w:r w:rsidRPr="008C4740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A5E91" w:rsidRPr="008C4740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8C4740">
        <w:rPr>
          <w:rFonts w:asciiTheme="minorHAnsi" w:hAnsiTheme="minorHAnsi" w:cstheme="minorHAnsi"/>
          <w:noProof/>
          <w:sz w:val="24"/>
          <w:szCs w:val="24"/>
        </w:rPr>
        <w:t xml:space="preserve">Search for protein domains,repeats and sites: </w:t>
      </w:r>
      <w:hyperlink r:id="rId22" w:history="1">
        <w:r w:rsidRPr="008C4740">
          <w:rPr>
            <w:rStyle w:val="Hyperlink"/>
            <w:rFonts w:asciiTheme="minorHAnsi" w:eastAsia="+mn-ea" w:hAnsiTheme="minorHAnsi" w:cstheme="minorHAnsi"/>
            <w:noProof/>
            <w:sz w:val="24"/>
            <w:szCs w:val="24"/>
          </w:rPr>
          <w:t>http://media.hsls.pitt.edu/media/clres2705/interpro.swf</w:t>
        </w:r>
      </w:hyperlink>
      <w:r w:rsidRPr="008C4740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A5E91" w:rsidRPr="008C4740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8C4740">
        <w:rPr>
          <w:rFonts w:asciiTheme="minorHAnsi" w:eastAsia="+mn-ea" w:hAnsiTheme="minorHAnsi" w:cstheme="minorHAnsi"/>
          <w:noProof/>
          <w:sz w:val="24"/>
          <w:szCs w:val="24"/>
        </w:rPr>
        <w:t>Retrieve interacting partners of a protein</w:t>
      </w:r>
      <w:r w:rsidRPr="008C4740">
        <w:rPr>
          <w:rFonts w:asciiTheme="minorHAnsi" w:hAnsiTheme="minorHAnsi" w:cstheme="minorHAnsi"/>
          <w:noProof/>
          <w:sz w:val="24"/>
          <w:szCs w:val="24"/>
        </w:rPr>
        <w:t xml:space="preserve">: </w:t>
      </w:r>
      <w:hyperlink r:id="rId23" w:history="1">
        <w:r w:rsidRPr="008C4740">
          <w:rPr>
            <w:rStyle w:val="Hyperlink"/>
            <w:rFonts w:asciiTheme="minorHAnsi" w:eastAsia="+mn-ea" w:hAnsiTheme="minorHAnsi" w:cstheme="minorHAnsi"/>
            <w:noProof/>
            <w:sz w:val="24"/>
            <w:szCs w:val="24"/>
          </w:rPr>
          <w:t>http://media.hsls.pitt.edu/media/clres2705/ppi.swf</w:t>
        </w:r>
      </w:hyperlink>
    </w:p>
    <w:p w:rsidR="000A5E91" w:rsidRPr="008C4740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8C4740">
        <w:rPr>
          <w:rFonts w:asciiTheme="minorHAnsi" w:hAnsiTheme="minorHAnsi" w:cstheme="minorHAnsi"/>
          <w:noProof/>
          <w:sz w:val="24"/>
          <w:szCs w:val="24"/>
        </w:rPr>
        <w:t>View the crystal structure of mouse p53 using Cn3D</w:t>
      </w:r>
      <w:r w:rsidR="008C4740" w:rsidRPr="008C4740">
        <w:rPr>
          <w:rFonts w:asciiTheme="minorHAnsi" w:hAnsiTheme="minorHAnsi" w:cstheme="minorHAnsi"/>
          <w:noProof/>
          <w:sz w:val="24"/>
          <w:szCs w:val="24"/>
        </w:rPr>
        <w:t xml:space="preserve">: </w:t>
      </w:r>
      <w:hyperlink r:id="rId24" w:history="1">
        <w:r w:rsidRPr="008C4740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25" w:history="1">
        <w:r w:rsidRPr="008C4740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media.hsls.pitt.edu/media/clres2705/cn3d.swf</w:t>
        </w:r>
      </w:hyperlink>
      <w:r w:rsidRPr="008C4740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A5E91" w:rsidRPr="008C4740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8C4740">
        <w:rPr>
          <w:rFonts w:asciiTheme="minorHAnsi" w:hAnsiTheme="minorHAnsi" w:cstheme="minorHAnsi"/>
          <w:noProof/>
          <w:sz w:val="24"/>
          <w:szCs w:val="24"/>
        </w:rPr>
        <w:t xml:space="preserve">Start with a peptide sequence and search for protein 3D structure/model: </w:t>
      </w:r>
      <w:hyperlink r:id="rId26" w:history="1">
        <w:r w:rsidRPr="008C4740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27" w:history="1">
        <w:r w:rsidRPr="008C4740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media.hsls.pitt.edu/media/clres2705/sbkb.swf</w:t>
        </w:r>
      </w:hyperlink>
    </w:p>
    <w:p w:rsidR="000A5E91" w:rsidRPr="008C4740" w:rsidRDefault="000A5E91" w:rsidP="008C474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8C4740">
        <w:rPr>
          <w:rFonts w:asciiTheme="minorHAnsi" w:hAnsiTheme="minorHAnsi" w:cstheme="minorHAnsi"/>
          <w:noProof/>
          <w:sz w:val="24"/>
          <w:szCs w:val="24"/>
        </w:rPr>
        <w:t xml:space="preserve">Find homologous sequences: </w:t>
      </w:r>
      <w:hyperlink r:id="rId28" w:history="1">
        <w:r w:rsidRPr="008C4740">
          <w:rPr>
            <w:rStyle w:val="Hyperlink"/>
            <w:rFonts w:asciiTheme="minorHAnsi" w:eastAsia="Times New Roman" w:hAnsiTheme="minorHAnsi" w:cstheme="minorHAnsi"/>
            <w:noProof/>
            <w:sz w:val="24"/>
            <w:szCs w:val="24"/>
          </w:rPr>
          <w:t>http://</w:t>
        </w:r>
      </w:hyperlink>
      <w:hyperlink r:id="rId29" w:history="1">
        <w:r w:rsidRPr="008C4740">
          <w:rPr>
            <w:rStyle w:val="Hyperlink"/>
            <w:rFonts w:asciiTheme="minorHAnsi" w:eastAsia="Times New Roman" w:hAnsiTheme="minorHAnsi" w:cstheme="minorHAnsi"/>
            <w:noProof/>
            <w:sz w:val="24"/>
            <w:szCs w:val="24"/>
          </w:rPr>
          <w:t>media.hsls.pitt.edu/media/clres2705/blast.swf</w:t>
        </w:r>
      </w:hyperlink>
      <w:r w:rsidRPr="008C4740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0A5E91" w:rsidRPr="008C4740" w:rsidRDefault="008C4740" w:rsidP="000A5E91">
      <w:pPr>
        <w:pStyle w:val="ListParagraph"/>
        <w:numPr>
          <w:ilvl w:val="0"/>
          <w:numId w:val="3"/>
        </w:numPr>
        <w:rPr>
          <w:rFonts w:asciiTheme="minorHAnsi" w:hAnsiTheme="minorHAnsi" w:cs="Arial"/>
          <w:noProof/>
          <w:sz w:val="24"/>
          <w:szCs w:val="24"/>
        </w:rPr>
      </w:pPr>
      <w:r w:rsidRPr="008C4740">
        <w:rPr>
          <w:rFonts w:asciiTheme="minorHAnsi" w:hAnsiTheme="minorHAnsi" w:cs="Arial"/>
          <w:noProof/>
          <w:sz w:val="24"/>
          <w:szCs w:val="24"/>
        </w:rPr>
        <w:t>Compare two peptide sequences</w:t>
      </w:r>
      <w:r w:rsidR="000A5E91" w:rsidRPr="008C4740">
        <w:rPr>
          <w:rFonts w:asciiTheme="minorHAnsi" w:hAnsiTheme="minorHAnsi" w:cs="Arial"/>
          <w:noProof/>
          <w:sz w:val="24"/>
          <w:szCs w:val="24"/>
        </w:rPr>
        <w:t xml:space="preserve">: </w:t>
      </w:r>
      <w:hyperlink r:id="rId30" w:history="1">
        <w:r w:rsidR="000A5E91" w:rsidRPr="008C4740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http://</w:t>
        </w:r>
      </w:hyperlink>
      <w:hyperlink r:id="rId31" w:history="1">
        <w:r w:rsidR="000A5E91" w:rsidRPr="008C4740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media.hsls.pitt.edu/media/clres2705/blast2.swf</w:t>
        </w:r>
      </w:hyperlink>
      <w:r w:rsidR="000A5E91" w:rsidRPr="008C4740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0A5E91" w:rsidRPr="008C4740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="Arial"/>
          <w:noProof/>
          <w:sz w:val="24"/>
          <w:szCs w:val="24"/>
        </w:rPr>
      </w:pPr>
      <w:r w:rsidRPr="008C4740">
        <w:rPr>
          <w:rFonts w:asciiTheme="minorHAnsi" w:hAnsiTheme="minorHAnsi" w:cs="Arial"/>
          <w:noProof/>
          <w:sz w:val="24"/>
          <w:szCs w:val="24"/>
        </w:rPr>
        <w:t xml:space="preserve">Create a multiple sequence alignment plot: </w:t>
      </w:r>
      <w:hyperlink r:id="rId32" w:history="1">
        <w:r w:rsidRPr="008C4740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http://</w:t>
        </w:r>
      </w:hyperlink>
      <w:hyperlink r:id="rId33" w:history="1">
        <w:r w:rsidRPr="008C4740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media.hsls.pitt.edu/media/clres2705/msa.swf</w:t>
        </w:r>
      </w:hyperlink>
      <w:r w:rsidRPr="008C4740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1651A3" w:rsidRPr="008C4740" w:rsidRDefault="000A5E91" w:rsidP="008C4740">
      <w:pPr>
        <w:pStyle w:val="ListParagraph"/>
        <w:numPr>
          <w:ilvl w:val="0"/>
          <w:numId w:val="3"/>
        </w:numPr>
        <w:rPr>
          <w:rFonts w:asciiTheme="minorHAnsi" w:hAnsiTheme="minorHAnsi" w:cs="Arial"/>
          <w:noProof/>
          <w:sz w:val="24"/>
          <w:szCs w:val="24"/>
        </w:rPr>
      </w:pPr>
      <w:r w:rsidRPr="008C4740">
        <w:rPr>
          <w:rFonts w:asciiTheme="minorHAnsi" w:hAnsiTheme="minorHAnsi" w:cs="Arial"/>
          <w:noProof/>
          <w:sz w:val="24"/>
          <w:szCs w:val="24"/>
        </w:rPr>
        <w:t xml:space="preserve">Convert sequence formats: </w:t>
      </w:r>
      <w:hyperlink r:id="rId34" w:history="1">
        <w:r w:rsidRPr="008C4740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http://</w:t>
        </w:r>
      </w:hyperlink>
      <w:hyperlink r:id="rId35" w:history="1">
        <w:r w:rsidRPr="008C4740">
          <w:rPr>
            <w:rStyle w:val="Hyperlink"/>
            <w:rFonts w:asciiTheme="minorHAnsi" w:eastAsia="Times New Roman" w:hAnsiTheme="minorHAnsi" w:cs="Arial"/>
            <w:noProof/>
            <w:sz w:val="24"/>
            <w:szCs w:val="24"/>
          </w:rPr>
          <w:t>media.hsls.pitt.edu/media/clres2705/readseq.swf</w:t>
        </w:r>
      </w:hyperlink>
    </w:p>
    <w:sectPr w:rsidR="001651A3" w:rsidRPr="008C4740" w:rsidSect="008C4740">
      <w:foot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5B" w:rsidRDefault="0033045B" w:rsidP="00D23B75">
      <w:r>
        <w:separator/>
      </w:r>
    </w:p>
  </w:endnote>
  <w:endnote w:type="continuationSeparator" w:id="0">
    <w:p w:rsidR="0033045B" w:rsidRDefault="0033045B" w:rsidP="00D2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75" w:rsidRDefault="00D23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5B" w:rsidRDefault="0033045B" w:rsidP="00D23B75">
      <w:r>
        <w:separator/>
      </w:r>
    </w:p>
  </w:footnote>
  <w:footnote w:type="continuationSeparator" w:id="0">
    <w:p w:rsidR="0033045B" w:rsidRDefault="0033045B" w:rsidP="00D23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E2C"/>
    <w:multiLevelType w:val="hybridMultilevel"/>
    <w:tmpl w:val="75C6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1A3"/>
    <w:rsid w:val="00070F4A"/>
    <w:rsid w:val="000A5E91"/>
    <w:rsid w:val="000F1152"/>
    <w:rsid w:val="000F568F"/>
    <w:rsid w:val="00112A09"/>
    <w:rsid w:val="00114F01"/>
    <w:rsid w:val="00137EC1"/>
    <w:rsid w:val="001651A3"/>
    <w:rsid w:val="00177317"/>
    <w:rsid w:val="00187F9B"/>
    <w:rsid w:val="0020159E"/>
    <w:rsid w:val="00242DD7"/>
    <w:rsid w:val="00282968"/>
    <w:rsid w:val="00282CB5"/>
    <w:rsid w:val="00312B22"/>
    <w:rsid w:val="0033045B"/>
    <w:rsid w:val="00384F0C"/>
    <w:rsid w:val="00392795"/>
    <w:rsid w:val="00412FB6"/>
    <w:rsid w:val="00413E6F"/>
    <w:rsid w:val="00464D1B"/>
    <w:rsid w:val="00485C8F"/>
    <w:rsid w:val="00527A85"/>
    <w:rsid w:val="005341F3"/>
    <w:rsid w:val="005C7094"/>
    <w:rsid w:val="005D1AC9"/>
    <w:rsid w:val="005F63F8"/>
    <w:rsid w:val="005F6812"/>
    <w:rsid w:val="00622677"/>
    <w:rsid w:val="008C4740"/>
    <w:rsid w:val="00927DDE"/>
    <w:rsid w:val="009A7A25"/>
    <w:rsid w:val="00AB2DCB"/>
    <w:rsid w:val="00AB6E0F"/>
    <w:rsid w:val="00BE278A"/>
    <w:rsid w:val="00C57E24"/>
    <w:rsid w:val="00C72499"/>
    <w:rsid w:val="00C90D66"/>
    <w:rsid w:val="00CB1A17"/>
    <w:rsid w:val="00CC6967"/>
    <w:rsid w:val="00CD6EB9"/>
    <w:rsid w:val="00D05932"/>
    <w:rsid w:val="00D23B75"/>
    <w:rsid w:val="00D46FC9"/>
    <w:rsid w:val="00D56587"/>
    <w:rsid w:val="00DA0DB0"/>
    <w:rsid w:val="00DD6DF5"/>
    <w:rsid w:val="00E25978"/>
    <w:rsid w:val="00EA403F"/>
    <w:rsid w:val="00ED67CC"/>
    <w:rsid w:val="00EF37E0"/>
    <w:rsid w:val="00F36AE7"/>
    <w:rsid w:val="00FA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A85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34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3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3B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3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B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hsls.pitt.edu/media/molbiovideos/clc-navigation-ac0312.swf" TargetMode="External"/><Relationship Id="rId13" Type="http://schemas.openxmlformats.org/officeDocument/2006/relationships/hyperlink" Target="http://media.hsls.pitt.edu/media/molbiovideos/restriction-clc-ac0212.swf" TargetMode="External"/><Relationship Id="rId18" Type="http://schemas.openxmlformats.org/officeDocument/2006/relationships/hyperlink" Target="http://media.hsls.pitt.edu/media/molbiovideos/primer3-clc-ac0112.swf" TargetMode="External"/><Relationship Id="rId26" Type="http://schemas.openxmlformats.org/officeDocument/2006/relationships/hyperlink" Target="http://media.hsls.pitt.edu/media/clres2705/sbkb.sw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a.hsls.pitt.edu/media/clres2705/scanprosite.swf" TargetMode="External"/><Relationship Id="rId34" Type="http://schemas.openxmlformats.org/officeDocument/2006/relationships/hyperlink" Target="http://media.hsls.pitt.edu/media/clres2705/readseq.swf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media.hsls.pitt.edu/media/molbiovideos/clc-import-part2-ac0112.swf" TargetMode="External"/><Relationship Id="rId17" Type="http://schemas.openxmlformats.org/officeDocument/2006/relationships/hyperlink" Target="http://media.hsls.pitt.edu/media/molbiovideos/primer3-clc-ac0112.swf" TargetMode="External"/><Relationship Id="rId25" Type="http://schemas.openxmlformats.org/officeDocument/2006/relationships/hyperlink" Target="http://media.hsls.pitt.edu/media/clres2705/cn3d.swf" TargetMode="External"/><Relationship Id="rId33" Type="http://schemas.openxmlformats.org/officeDocument/2006/relationships/hyperlink" Target="http://media.hsls.pitt.edu/media/clres2705/msa.sw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aff.hsls.pitt.edu/intranet/dept/info-services/molbio/edit-molbio-video?v=67" TargetMode="External"/><Relationship Id="rId20" Type="http://schemas.openxmlformats.org/officeDocument/2006/relationships/hyperlink" Target="http://media.hsls.pitt.edu/media/clres2705/uniprot2.swf" TargetMode="External"/><Relationship Id="rId29" Type="http://schemas.openxmlformats.org/officeDocument/2006/relationships/hyperlink" Target="http://media.hsls.pitt.edu/media/clres2705/blast.sw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.hsls.pitt.edu/media/molbiovideos/clc-import-part1-ac0112.swf" TargetMode="External"/><Relationship Id="rId24" Type="http://schemas.openxmlformats.org/officeDocument/2006/relationships/hyperlink" Target="http://media.hsls.pitt.edu/media/clres2705/cn3d.swf" TargetMode="External"/><Relationship Id="rId32" Type="http://schemas.openxmlformats.org/officeDocument/2006/relationships/hyperlink" Target="http://media.hsls.pitt.edu/media/clres2705/msa.sw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edia.hsls.pitt.edu/media/molbiovideos/msf-clcmain-ac0212-part2.swf" TargetMode="External"/><Relationship Id="rId23" Type="http://schemas.openxmlformats.org/officeDocument/2006/relationships/hyperlink" Target="http://media.hsls.pitt.edu/media/clres2705/ppi.swf" TargetMode="External"/><Relationship Id="rId28" Type="http://schemas.openxmlformats.org/officeDocument/2006/relationships/hyperlink" Target="http://media.hsls.pitt.edu/media/clres2705/blast.sw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media.hsls.pitt.edu/media/molbiovideos/clcmain-walkthrough-part2-ac0112.swf" TargetMode="External"/><Relationship Id="rId19" Type="http://schemas.openxmlformats.org/officeDocument/2006/relationships/hyperlink" Target="http://media.hsls.pitt.edu/media/clres2705/uniprot.swf" TargetMode="External"/><Relationship Id="rId31" Type="http://schemas.openxmlformats.org/officeDocument/2006/relationships/hyperlink" Target="http://media.hsls.pitt.edu/media/clres2705/blast2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hsls.pitt.edu/media/molbiovideos/clcmain-walkthrough-part1-ac0112.swf" TargetMode="External"/><Relationship Id="rId14" Type="http://schemas.openxmlformats.org/officeDocument/2006/relationships/hyperlink" Target="http://media.hsls.pitt.edu/media/molbiovideos/msf-clcmain-ac0212-part1.swf" TargetMode="External"/><Relationship Id="rId22" Type="http://schemas.openxmlformats.org/officeDocument/2006/relationships/hyperlink" Target="http://media.hsls.pitt.edu/media/clres2705/interpro.swf" TargetMode="External"/><Relationship Id="rId27" Type="http://schemas.openxmlformats.org/officeDocument/2006/relationships/hyperlink" Target="http://media.hsls.pitt.edu/media/clres2705/sbkb.swf" TargetMode="External"/><Relationship Id="rId30" Type="http://schemas.openxmlformats.org/officeDocument/2006/relationships/hyperlink" Target="http://media.hsls.pitt.edu/media/clres2705/blast2.swf" TargetMode="External"/><Relationship Id="rId35" Type="http://schemas.openxmlformats.org/officeDocument/2006/relationships/hyperlink" Target="http://media.hsls.pitt.edu/media/clres2705/readseq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 Genomic context</vt:lpstr>
    </vt:vector>
  </TitlesOfParts>
  <Company>University of Pittsburgh</Company>
  <LinksUpToDate>false</LinksUpToDate>
  <CharactersWithSpaces>4554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Genomic context</dc:title>
  <dc:creator>HSLS</dc:creator>
  <cp:lastModifiedBy>techuser</cp:lastModifiedBy>
  <cp:revision>3</cp:revision>
  <cp:lastPrinted>2006-03-08T14:28:00Z</cp:lastPrinted>
  <dcterms:created xsi:type="dcterms:W3CDTF">2012-03-30T15:35:00Z</dcterms:created>
  <dcterms:modified xsi:type="dcterms:W3CDTF">2012-04-03T13:08:00Z</dcterms:modified>
</cp:coreProperties>
</file>