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BD" w:rsidRDefault="00F42E42" w:rsidP="001651A3">
      <w:pPr>
        <w:rPr>
          <w:rFonts w:ascii="Arial" w:hAnsi="Arial" w:cs="Arial"/>
          <w:b/>
          <w:noProof/>
          <w:sz w:val="22"/>
        </w:rPr>
      </w:pPr>
      <w:r w:rsidRPr="00E82F42">
        <w:rPr>
          <w:rFonts w:ascii="Arial" w:hAnsi="Arial" w:cs="Arial"/>
          <w:b/>
          <w:sz w:val="22"/>
        </w:rPr>
        <w:t>Literature Informatics:</w:t>
      </w:r>
      <w:r w:rsidR="00D800EB" w:rsidRPr="00E82F42">
        <w:rPr>
          <w:rFonts w:ascii="Arial" w:hAnsi="Arial" w:cs="Arial"/>
          <w:b/>
          <w:noProof/>
          <w:sz w:val="22"/>
        </w:rPr>
        <w:t xml:space="preserve"> </w:t>
      </w:r>
    </w:p>
    <w:p w:rsidR="001651A3" w:rsidRPr="00E82F42" w:rsidRDefault="00D800EB" w:rsidP="001651A3">
      <w:pPr>
        <w:rPr>
          <w:rFonts w:ascii="Arial" w:hAnsi="Arial" w:cs="Arial"/>
          <w:b/>
          <w:sz w:val="20"/>
          <w:szCs w:val="22"/>
        </w:rPr>
      </w:pP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bookmarkStart w:id="0" w:name="_GoBack"/>
      <w:bookmarkEnd w:id="0"/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2"/>
        </w:rPr>
        <w:tab/>
      </w:r>
      <w:r w:rsidRPr="00E82F42">
        <w:rPr>
          <w:rFonts w:ascii="Arial" w:hAnsi="Arial" w:cs="Arial"/>
          <w:b/>
          <w:noProof/>
          <w:sz w:val="20"/>
          <w:szCs w:val="22"/>
          <w:lang w:bidi="bn-IN"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E42" w:rsidRPr="00E82F42" w:rsidRDefault="00F42E42" w:rsidP="001651A3">
      <w:pPr>
        <w:rPr>
          <w:rFonts w:ascii="Arial" w:hAnsi="Arial" w:cs="Arial"/>
          <w:sz w:val="16"/>
          <w:szCs w:val="18"/>
        </w:rPr>
      </w:pPr>
    </w:p>
    <w:p w:rsidR="00E82F42" w:rsidRDefault="00E82F42" w:rsidP="00E82F42">
      <w:r w:rsidRPr="00E82F42">
        <w:rPr>
          <w:rFonts w:ascii="Arial" w:hAnsi="Arial" w:cs="Arial"/>
          <w:sz w:val="18"/>
          <w:szCs w:val="20"/>
        </w:rPr>
        <w:t xml:space="preserve">PubMed:  </w:t>
      </w:r>
      <w:hyperlink r:id="rId11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http://www.ncbi.nlm.nih.gov/pubmed/</w:t>
        </w:r>
      </w:hyperlink>
    </w:p>
    <w:p w:rsidR="0038403F" w:rsidRDefault="0038403F" w:rsidP="00E82F42"/>
    <w:p w:rsidR="0038403F" w:rsidRPr="00E82F42" w:rsidRDefault="0038403F" w:rsidP="0038403F">
      <w:pPr>
        <w:rPr>
          <w:rFonts w:ascii="Arial" w:hAnsi="Arial" w:cs="Arial"/>
          <w:sz w:val="16"/>
          <w:szCs w:val="18"/>
        </w:rPr>
      </w:pPr>
    </w:p>
    <w:p w:rsidR="0038403F" w:rsidRPr="0038403F" w:rsidRDefault="0038403F" w:rsidP="00E82F42">
      <w:pPr>
        <w:rPr>
          <w:rFonts w:ascii="Arial" w:hAnsi="Arial" w:cs="Arial"/>
          <w:sz w:val="18"/>
          <w:szCs w:val="18"/>
        </w:rPr>
      </w:pPr>
      <w:r w:rsidRPr="0038403F">
        <w:rPr>
          <w:rFonts w:ascii="Arial" w:hAnsi="Arial" w:cs="Arial"/>
          <w:sz w:val="18"/>
          <w:szCs w:val="18"/>
        </w:rPr>
        <w:t xml:space="preserve">PubMed Special Queries:  </w:t>
      </w:r>
      <w:hyperlink r:id="rId12" w:history="1">
        <w:r w:rsidRPr="0038403F">
          <w:rPr>
            <w:rStyle w:val="Hyperlink"/>
            <w:rFonts w:ascii="Arial" w:hAnsi="Arial" w:cs="Arial"/>
            <w:sz w:val="18"/>
            <w:szCs w:val="18"/>
          </w:rPr>
          <w:t>http://www.nlm.nih.gov/bsd/special_queries.html</w:t>
        </w:r>
      </w:hyperlink>
    </w:p>
    <w:p w:rsidR="00E82F42" w:rsidRPr="00E82F42" w:rsidRDefault="00E82F42" w:rsidP="001651A3">
      <w:pPr>
        <w:rPr>
          <w:rFonts w:ascii="Arial" w:hAnsi="Arial" w:cs="Arial"/>
          <w:sz w:val="18"/>
          <w:szCs w:val="20"/>
        </w:rPr>
      </w:pPr>
    </w:p>
    <w:p w:rsidR="00F42E42" w:rsidRPr="00E82F42" w:rsidRDefault="00F42E42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 xml:space="preserve">Go PubMed:  </w:t>
      </w:r>
      <w:hyperlink r:id="rId13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http://www.gopubmed.com/web/gopubmed/</w:t>
        </w:r>
      </w:hyperlink>
    </w:p>
    <w:p w:rsidR="00F42E42" w:rsidRPr="00E82F42" w:rsidRDefault="00F42E42" w:rsidP="001651A3">
      <w:pPr>
        <w:rPr>
          <w:rFonts w:ascii="Arial" w:hAnsi="Arial" w:cs="Arial"/>
          <w:sz w:val="18"/>
          <w:szCs w:val="20"/>
        </w:rPr>
      </w:pPr>
    </w:p>
    <w:p w:rsidR="00F42E42" w:rsidRPr="00E82F42" w:rsidRDefault="00F42E42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ClusterMed:</w:t>
      </w:r>
      <w:r w:rsidR="00D800EB" w:rsidRPr="00E82F42">
        <w:rPr>
          <w:rFonts w:ascii="Arial" w:hAnsi="Arial" w:cs="Arial"/>
          <w:sz w:val="18"/>
          <w:szCs w:val="20"/>
        </w:rPr>
        <w:t xml:space="preserve">  </w:t>
      </w:r>
      <w:hyperlink r:id="rId14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http://demos.vivisimo.com/vivisimo/cgi-bin/query-meta?v:frame=form&amp;frontpage=1&amp;v:project=clustermed</w:t>
        </w:r>
      </w:hyperlink>
    </w:p>
    <w:p w:rsidR="00F42E42" w:rsidRPr="00E82F42" w:rsidRDefault="00F42E42" w:rsidP="001651A3">
      <w:pPr>
        <w:rPr>
          <w:rFonts w:ascii="Arial" w:hAnsi="Arial" w:cs="Arial"/>
          <w:sz w:val="18"/>
          <w:szCs w:val="20"/>
        </w:rPr>
      </w:pPr>
    </w:p>
    <w:p w:rsidR="00F42E42" w:rsidRPr="00E82F42" w:rsidRDefault="00F42E42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NIH reporter: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r w:rsidR="00D800EB" w:rsidRPr="00E82F42">
        <w:rPr>
          <w:rFonts w:ascii="Arial" w:hAnsi="Arial" w:cs="Arial"/>
          <w:sz w:val="18"/>
          <w:szCs w:val="20"/>
        </w:rPr>
        <w:t xml:space="preserve"> </w:t>
      </w:r>
      <w:hyperlink r:id="rId15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http://projectreporter.nih.gov/reporter.cfm</w:t>
        </w:r>
      </w:hyperlink>
    </w:p>
    <w:p w:rsidR="00F42E42" w:rsidRPr="00E82F42" w:rsidRDefault="00F42E42" w:rsidP="001651A3">
      <w:pPr>
        <w:rPr>
          <w:rFonts w:ascii="Arial" w:hAnsi="Arial" w:cs="Arial"/>
          <w:sz w:val="18"/>
          <w:szCs w:val="20"/>
        </w:rPr>
      </w:pPr>
    </w:p>
    <w:p w:rsidR="00A51630" w:rsidRPr="00E82F42" w:rsidRDefault="00A51630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PubMed Special Queries:</w:t>
      </w:r>
      <w:r w:rsidR="00D800EB" w:rsidRPr="00E82F42">
        <w:rPr>
          <w:rFonts w:ascii="Arial" w:hAnsi="Arial" w:cs="Arial"/>
          <w:sz w:val="18"/>
          <w:szCs w:val="20"/>
        </w:rPr>
        <w:t xml:space="preserve"> 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16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http://www.nlm.nih.gov/bsd/special_queries.html</w:t>
        </w:r>
      </w:hyperlink>
    </w:p>
    <w:p w:rsidR="00A51630" w:rsidRPr="00E82F42" w:rsidRDefault="00A51630" w:rsidP="00A51630">
      <w:pPr>
        <w:rPr>
          <w:rFonts w:ascii="Arial" w:hAnsi="Arial" w:cs="Arial"/>
          <w:sz w:val="18"/>
          <w:szCs w:val="20"/>
        </w:rPr>
      </w:pPr>
    </w:p>
    <w:p w:rsidR="00A51630" w:rsidRDefault="00A51630" w:rsidP="00A51630">
      <w:r w:rsidRPr="00E82F42">
        <w:rPr>
          <w:rFonts w:ascii="Arial" w:hAnsi="Arial" w:cs="Arial"/>
          <w:sz w:val="18"/>
          <w:szCs w:val="20"/>
        </w:rPr>
        <w:t>MyNCBI: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r w:rsidR="00D800EB" w:rsidRPr="00E82F42">
        <w:rPr>
          <w:rFonts w:ascii="Arial" w:hAnsi="Arial" w:cs="Arial"/>
          <w:sz w:val="18"/>
          <w:szCs w:val="20"/>
        </w:rPr>
        <w:t xml:space="preserve"> </w:t>
      </w:r>
      <w:hyperlink r:id="rId17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http://www.ncbi.nlm.nih.gov/sites/myncbi/</w:t>
        </w:r>
      </w:hyperlink>
    </w:p>
    <w:p w:rsidR="00A51630" w:rsidRDefault="00A51630" w:rsidP="00A51630">
      <w:pPr>
        <w:rPr>
          <w:rFonts w:ascii="Arial" w:hAnsi="Arial" w:cs="Arial"/>
          <w:sz w:val="16"/>
          <w:szCs w:val="16"/>
        </w:rPr>
      </w:pPr>
    </w:p>
    <w:p w:rsidR="001606BD" w:rsidRDefault="001606BD" w:rsidP="001606BD">
      <w:r>
        <w:rPr>
          <w:rFonts w:ascii="Arial" w:hAnsi="Arial" w:cs="Arial"/>
          <w:sz w:val="18"/>
          <w:szCs w:val="20"/>
        </w:rPr>
        <w:t>GLAD4U</w:t>
      </w:r>
      <w:r w:rsidRPr="00E82F42">
        <w:rPr>
          <w:rFonts w:ascii="Arial" w:hAnsi="Arial" w:cs="Arial"/>
          <w:sz w:val="18"/>
          <w:szCs w:val="20"/>
        </w:rPr>
        <w:t xml:space="preserve">:  </w:t>
      </w:r>
      <w:hyperlink r:id="rId18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http://www.ncbi.nlm.nih.gov/sites/myncbi/</w:t>
        </w:r>
      </w:hyperlink>
    </w:p>
    <w:p w:rsidR="001606BD" w:rsidRDefault="001606BD" w:rsidP="001606BD"/>
    <w:p w:rsidR="001606BD" w:rsidRDefault="001606BD" w:rsidP="001606BD">
      <w:r>
        <w:rPr>
          <w:rFonts w:ascii="Arial" w:hAnsi="Arial" w:cs="Arial"/>
          <w:sz w:val="18"/>
          <w:szCs w:val="20"/>
        </w:rPr>
        <w:t>Quartle</w:t>
      </w:r>
      <w:r w:rsidRPr="00E82F42">
        <w:rPr>
          <w:rFonts w:ascii="Arial" w:hAnsi="Arial" w:cs="Arial"/>
          <w:sz w:val="18"/>
          <w:szCs w:val="20"/>
        </w:rPr>
        <w:t xml:space="preserve">:  </w:t>
      </w:r>
      <w:hyperlink r:id="rId19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http://www.ncbi.nlm.nih.gov/sites/myncbi/</w:t>
        </w:r>
      </w:hyperlink>
    </w:p>
    <w:p w:rsidR="001606BD" w:rsidRDefault="001606BD" w:rsidP="001606BD"/>
    <w:p w:rsidR="001606BD" w:rsidRDefault="001606BD" w:rsidP="001606BD"/>
    <w:p w:rsidR="001606BD" w:rsidRPr="00E82F42" w:rsidRDefault="001606BD" w:rsidP="00A51630">
      <w:pPr>
        <w:rPr>
          <w:rFonts w:ascii="Arial" w:hAnsi="Arial" w:cs="Arial"/>
          <w:sz w:val="16"/>
          <w:szCs w:val="18"/>
        </w:rPr>
      </w:pPr>
    </w:p>
    <w:p w:rsidR="00A51630" w:rsidRPr="00E82F42" w:rsidRDefault="00DD0F11" w:rsidP="001651A3">
      <w:pPr>
        <w:rPr>
          <w:rFonts w:ascii="Arial" w:hAnsi="Arial" w:cs="Arial"/>
          <w:b/>
          <w:sz w:val="22"/>
        </w:rPr>
      </w:pPr>
      <w:r w:rsidRPr="00E82F42">
        <w:rPr>
          <w:rFonts w:ascii="Arial" w:hAnsi="Arial" w:cs="Arial"/>
          <w:b/>
          <w:sz w:val="22"/>
        </w:rPr>
        <w:t>Bioinformatics D</w:t>
      </w:r>
      <w:r w:rsidR="00CF2135" w:rsidRPr="00E82F42">
        <w:rPr>
          <w:rFonts w:ascii="Arial" w:hAnsi="Arial" w:cs="Arial"/>
          <w:b/>
          <w:sz w:val="22"/>
        </w:rPr>
        <w:t>atabase</w:t>
      </w:r>
      <w:r w:rsidRPr="00E82F42">
        <w:rPr>
          <w:rFonts w:ascii="Arial" w:hAnsi="Arial" w:cs="Arial"/>
          <w:b/>
          <w:sz w:val="22"/>
        </w:rPr>
        <w:t xml:space="preserve"> and S</w:t>
      </w:r>
      <w:r w:rsidR="001B1279" w:rsidRPr="00E82F42">
        <w:rPr>
          <w:rFonts w:ascii="Arial" w:hAnsi="Arial" w:cs="Arial"/>
          <w:b/>
          <w:sz w:val="22"/>
        </w:rPr>
        <w:t>oftware</w:t>
      </w:r>
      <w:r w:rsidR="00CF2135" w:rsidRPr="00E82F42">
        <w:rPr>
          <w:rFonts w:ascii="Arial" w:hAnsi="Arial" w:cs="Arial"/>
          <w:b/>
          <w:sz w:val="22"/>
        </w:rPr>
        <w:t>:</w:t>
      </w:r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NCBI: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0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</w:t>
        </w:r>
      </w:hyperlink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RefSeq: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1" w:anchor="status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http://www.ncbi.nlm.nih.gov/RefSeq/key.html#status</w:t>
        </w:r>
      </w:hyperlink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Sample GeneBank record: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2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http://www.ncbi.nlm.nih.gov/Sitemap/samplerecord.html</w:t>
        </w:r>
      </w:hyperlink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Sequence Revision History Tool: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3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http://www.ncbi.nlm.nih.gov/Sitemap/sequencerevisionhistory.html</w:t>
        </w:r>
      </w:hyperlink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EBI: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4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http://www.ebi.ac.uk/</w:t>
        </w:r>
      </w:hyperlink>
    </w:p>
    <w:p w:rsidR="00CF2135" w:rsidRPr="00E82F42" w:rsidRDefault="00CF2135" w:rsidP="001651A3">
      <w:pPr>
        <w:rPr>
          <w:rFonts w:ascii="Arial" w:hAnsi="Arial" w:cs="Arial"/>
          <w:sz w:val="16"/>
          <w:szCs w:val="18"/>
        </w:rPr>
      </w:pPr>
    </w:p>
    <w:p w:rsidR="008E4E4F" w:rsidRPr="00E82F42" w:rsidRDefault="008E4E4F" w:rsidP="001651A3">
      <w:pPr>
        <w:rPr>
          <w:rFonts w:ascii="Arial" w:hAnsi="Arial" w:cs="Arial"/>
          <w:b/>
          <w:sz w:val="22"/>
        </w:rPr>
      </w:pPr>
      <w:r w:rsidRPr="00E82F42">
        <w:rPr>
          <w:rFonts w:ascii="Arial" w:hAnsi="Arial" w:cs="Arial"/>
          <w:b/>
          <w:sz w:val="22"/>
        </w:rPr>
        <w:t>Gene-centric Information Gateways:</w:t>
      </w:r>
    </w:p>
    <w:p w:rsidR="008E4E4F" w:rsidRPr="00E82F42" w:rsidRDefault="008E4E4F" w:rsidP="001651A3">
      <w:pPr>
        <w:rPr>
          <w:rFonts w:ascii="Arial" w:hAnsi="Arial" w:cs="Arial"/>
          <w:sz w:val="16"/>
          <w:szCs w:val="18"/>
        </w:rPr>
      </w:pPr>
    </w:p>
    <w:p w:rsidR="008E4E4F" w:rsidRDefault="008E4E4F" w:rsidP="001651A3">
      <w:r w:rsidRPr="00E82F42">
        <w:rPr>
          <w:rFonts w:ascii="Arial" w:hAnsi="Arial" w:cs="Arial"/>
          <w:sz w:val="18"/>
          <w:szCs w:val="20"/>
        </w:rPr>
        <w:t>Entrez gene: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5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http://www.ncbi.nlm.nih.gov/sites/entrez?db=gene&amp;cmd=search&amp;term=</w:t>
        </w:r>
      </w:hyperlink>
    </w:p>
    <w:p w:rsidR="00F850B4" w:rsidRDefault="00F850B4" w:rsidP="001651A3"/>
    <w:p w:rsidR="00F850B4" w:rsidRDefault="00F850B4" w:rsidP="00F850B4">
      <w:r>
        <w:rPr>
          <w:rFonts w:ascii="Arial" w:hAnsi="Arial" w:cs="Arial"/>
          <w:sz w:val="18"/>
          <w:szCs w:val="20"/>
        </w:rPr>
        <w:t>NextBio</w:t>
      </w:r>
      <w:r w:rsidRPr="00E82F42">
        <w:rPr>
          <w:rFonts w:ascii="Arial" w:hAnsi="Arial" w:cs="Arial"/>
          <w:sz w:val="18"/>
          <w:szCs w:val="20"/>
        </w:rPr>
        <w:t xml:space="preserve">:  </w:t>
      </w:r>
      <w:hyperlink r:id="rId26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http://www.ncbi.nlm.nih.gov/sites/myncbi/</w:t>
        </w:r>
      </w:hyperlink>
    </w:p>
    <w:p w:rsidR="00F850B4" w:rsidRPr="00E82F42" w:rsidRDefault="00F850B4" w:rsidP="001651A3">
      <w:pPr>
        <w:rPr>
          <w:rFonts w:ascii="Arial" w:hAnsi="Arial" w:cs="Arial"/>
          <w:sz w:val="18"/>
          <w:szCs w:val="20"/>
        </w:rPr>
      </w:pPr>
    </w:p>
    <w:p w:rsidR="008E4E4F" w:rsidRPr="00E82F42" w:rsidRDefault="008E4E4F" w:rsidP="001651A3">
      <w:pPr>
        <w:rPr>
          <w:rFonts w:ascii="Arial" w:hAnsi="Arial" w:cs="Arial"/>
          <w:sz w:val="18"/>
          <w:szCs w:val="20"/>
        </w:rPr>
      </w:pPr>
    </w:p>
    <w:p w:rsidR="008E4E4F" w:rsidRPr="00E82F42" w:rsidRDefault="008E4E4F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Ingenuity Knowledge base: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7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http://www.ingenuity.com/</w:t>
        </w:r>
      </w:hyperlink>
    </w:p>
    <w:p w:rsidR="008E4E4F" w:rsidRPr="00E82F42" w:rsidRDefault="008E4E4F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Registration: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8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http://www.hsls.pitt.edu/guides/genetics/ipa/register</w:t>
        </w:r>
      </w:hyperlink>
    </w:p>
    <w:p w:rsidR="008E4E4F" w:rsidRPr="00E82F42" w:rsidRDefault="008E4E4F" w:rsidP="001651A3">
      <w:pPr>
        <w:rPr>
          <w:rFonts w:ascii="Arial" w:hAnsi="Arial" w:cs="Arial"/>
          <w:sz w:val="18"/>
          <w:szCs w:val="20"/>
        </w:rPr>
      </w:pPr>
    </w:p>
    <w:p w:rsidR="008E4E4F" w:rsidRPr="00E82F42" w:rsidRDefault="008E4E4F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GeneGo Metacore: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29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http://portal.genego.com/cgi/start.cgi</w:t>
        </w:r>
      </w:hyperlink>
    </w:p>
    <w:p w:rsidR="00836BD3" w:rsidRPr="00E82F42" w:rsidRDefault="008E4E4F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Registration:</w:t>
      </w:r>
      <w:hyperlink r:id="rId30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http://www.hsls.pitt.edu/guides/genetics/metacore/register</w:t>
        </w:r>
      </w:hyperlink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Biobase Knowledge Library (</w:t>
      </w:r>
      <w:r w:rsidRPr="00E82F42">
        <w:rPr>
          <w:rFonts w:ascii="Arial" w:hAnsi="Arial" w:cs="Arial"/>
          <w:color w:val="FF0000"/>
          <w:sz w:val="18"/>
          <w:szCs w:val="20"/>
        </w:rPr>
        <w:t>Gene expression, regulation, promoter analysis etc</w:t>
      </w:r>
      <w:r w:rsidRPr="00E82F42">
        <w:rPr>
          <w:rFonts w:ascii="Arial" w:hAnsi="Arial" w:cs="Arial"/>
          <w:sz w:val="18"/>
          <w:szCs w:val="20"/>
        </w:rPr>
        <w:t>):</w:t>
      </w:r>
    </w:p>
    <w:p w:rsidR="00836BD3" w:rsidRPr="00E82F42" w:rsidRDefault="0072621E" w:rsidP="001651A3">
      <w:pPr>
        <w:rPr>
          <w:rFonts w:ascii="Arial" w:hAnsi="Arial" w:cs="Arial"/>
          <w:sz w:val="18"/>
          <w:szCs w:val="20"/>
        </w:rPr>
      </w:pPr>
      <w:hyperlink r:id="rId31" w:history="1">
        <w:r w:rsidR="00836BD3" w:rsidRPr="00E82F42">
          <w:rPr>
            <w:rStyle w:val="Hyperlink"/>
            <w:rFonts w:ascii="Arial" w:hAnsi="Arial" w:cs="Arial"/>
            <w:sz w:val="18"/>
            <w:szCs w:val="20"/>
          </w:rPr>
          <w:t>https://portal.biobase-international.com/cgi-bin/build_hpty/idb/1.0//searchengine/start.cgi</w:t>
        </w:r>
      </w:hyperlink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Registration:</w:t>
      </w:r>
      <w:hyperlink r:id="rId32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http://www.hsls.pitt.edu/guides/genetics/biobase/register</w:t>
        </w:r>
      </w:hyperlink>
    </w:p>
    <w:p w:rsidR="00CF2135" w:rsidRPr="00E82F42" w:rsidRDefault="00CF2135" w:rsidP="001651A3">
      <w:pPr>
        <w:rPr>
          <w:rFonts w:ascii="Arial" w:hAnsi="Arial" w:cs="Arial"/>
          <w:sz w:val="18"/>
          <w:szCs w:val="20"/>
        </w:rPr>
      </w:pPr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UCSC gene page: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33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http://genome.ucsc.edu/cgi-bin/hgGateway</w:t>
        </w:r>
      </w:hyperlink>
    </w:p>
    <w:p w:rsidR="00836BD3" w:rsidRPr="00E82F42" w:rsidRDefault="00836BD3" w:rsidP="001651A3">
      <w:pPr>
        <w:rPr>
          <w:rFonts w:ascii="Arial" w:hAnsi="Arial" w:cs="Arial"/>
          <w:sz w:val="18"/>
          <w:szCs w:val="20"/>
        </w:rPr>
      </w:pPr>
    </w:p>
    <w:p w:rsidR="00836BD3" w:rsidRPr="00E82F42" w:rsidRDefault="00836BD3" w:rsidP="001651A3">
      <w:pPr>
        <w:rPr>
          <w:sz w:val="22"/>
        </w:rPr>
      </w:pPr>
      <w:r w:rsidRPr="00E82F42">
        <w:rPr>
          <w:rFonts w:ascii="Arial" w:hAnsi="Arial" w:cs="Arial"/>
          <w:sz w:val="18"/>
          <w:szCs w:val="20"/>
        </w:rPr>
        <w:t>Genecards:</w:t>
      </w:r>
      <w:r w:rsidR="001B1279" w:rsidRPr="00E82F42">
        <w:rPr>
          <w:rFonts w:ascii="Arial" w:hAnsi="Arial" w:cs="Arial"/>
          <w:sz w:val="18"/>
          <w:szCs w:val="20"/>
        </w:rPr>
        <w:t xml:space="preserve"> </w:t>
      </w:r>
      <w:hyperlink r:id="rId34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http://www.genecards.org/</w:t>
        </w:r>
      </w:hyperlink>
    </w:p>
    <w:p w:rsidR="007A6C47" w:rsidRPr="00E82F42" w:rsidRDefault="007A6C47" w:rsidP="001651A3">
      <w:pPr>
        <w:rPr>
          <w:sz w:val="22"/>
        </w:rPr>
      </w:pPr>
    </w:p>
    <w:p w:rsidR="007A6C47" w:rsidRPr="00E82F42" w:rsidRDefault="007A6C47" w:rsidP="001651A3">
      <w:pPr>
        <w:rPr>
          <w:rFonts w:ascii="Arial" w:hAnsi="Arial" w:cs="Arial"/>
          <w:b/>
          <w:sz w:val="22"/>
        </w:rPr>
      </w:pPr>
      <w:r w:rsidRPr="00E82F42">
        <w:rPr>
          <w:rFonts w:ascii="Arial" w:hAnsi="Arial" w:cs="Arial"/>
          <w:b/>
          <w:sz w:val="22"/>
        </w:rPr>
        <w:t>Search Engine for Databases and software:</w:t>
      </w:r>
    </w:p>
    <w:p w:rsidR="007A6C47" w:rsidRPr="00E82F42" w:rsidRDefault="007A6C47" w:rsidP="001651A3">
      <w:pPr>
        <w:rPr>
          <w:rFonts w:ascii="Arial" w:hAnsi="Arial" w:cs="Arial"/>
          <w:sz w:val="22"/>
        </w:rPr>
      </w:pPr>
      <w:r w:rsidRPr="00E82F42">
        <w:rPr>
          <w:rFonts w:ascii="Arial" w:hAnsi="Arial" w:cs="Arial"/>
          <w:sz w:val="18"/>
          <w:szCs w:val="20"/>
        </w:rPr>
        <w:t xml:space="preserve">HSLS MolBio: </w:t>
      </w:r>
      <w:hyperlink r:id="rId35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http://www.hsls.pitt.edu/guides/genetics/</w:t>
        </w:r>
      </w:hyperlink>
    </w:p>
    <w:p w:rsidR="007A6C47" w:rsidRPr="00E82F42" w:rsidRDefault="007A6C47" w:rsidP="001651A3">
      <w:pPr>
        <w:rPr>
          <w:sz w:val="22"/>
        </w:rPr>
      </w:pPr>
    </w:p>
    <w:p w:rsidR="007A6C47" w:rsidRPr="00E82F42" w:rsidRDefault="007A6C47" w:rsidP="001651A3">
      <w:pPr>
        <w:rPr>
          <w:sz w:val="22"/>
        </w:rPr>
      </w:pPr>
      <w:r w:rsidRPr="00E82F42">
        <w:rPr>
          <w:rFonts w:ascii="Arial" w:hAnsi="Arial" w:cs="Arial"/>
          <w:sz w:val="18"/>
          <w:szCs w:val="20"/>
        </w:rPr>
        <w:t xml:space="preserve">Vadlo: </w:t>
      </w:r>
      <w:hyperlink r:id="rId36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http://vadlo.com/</w:t>
        </w:r>
      </w:hyperlink>
    </w:p>
    <w:p w:rsidR="007A6C47" w:rsidRPr="00E82F42" w:rsidRDefault="007A6C47" w:rsidP="001651A3">
      <w:pPr>
        <w:rPr>
          <w:sz w:val="22"/>
        </w:rPr>
      </w:pPr>
    </w:p>
    <w:p w:rsidR="007A6C47" w:rsidRDefault="007A6C47" w:rsidP="001651A3">
      <w:pPr>
        <w:rPr>
          <w:rStyle w:val="Hyperlink"/>
          <w:rFonts w:ascii="Arial" w:hAnsi="Arial" w:cs="Arial"/>
          <w:sz w:val="18"/>
          <w:szCs w:val="20"/>
        </w:rPr>
      </w:pPr>
      <w:r w:rsidRPr="00E82F42">
        <w:rPr>
          <w:rFonts w:ascii="Arial" w:hAnsi="Arial" w:cs="Arial"/>
          <w:sz w:val="18"/>
          <w:szCs w:val="20"/>
        </w:rPr>
        <w:t>OReFill:</w:t>
      </w:r>
      <w:r w:rsidRPr="00E82F42">
        <w:rPr>
          <w:sz w:val="22"/>
        </w:rPr>
        <w:t xml:space="preserve"> </w:t>
      </w:r>
      <w:hyperlink r:id="rId37" w:history="1">
        <w:r w:rsidRPr="00E82F42">
          <w:rPr>
            <w:rStyle w:val="Hyperlink"/>
            <w:rFonts w:ascii="Arial" w:hAnsi="Arial" w:cs="Arial"/>
            <w:sz w:val="18"/>
            <w:szCs w:val="20"/>
          </w:rPr>
          <w:t>http://orefil.dbcls.jp/</w:t>
        </w:r>
      </w:hyperlink>
    </w:p>
    <w:p w:rsidR="00B56AE1" w:rsidRDefault="00B56AE1" w:rsidP="001651A3">
      <w:pPr>
        <w:rPr>
          <w:rStyle w:val="Hyperlink"/>
          <w:rFonts w:ascii="Arial" w:hAnsi="Arial" w:cs="Arial"/>
          <w:sz w:val="18"/>
          <w:szCs w:val="20"/>
        </w:rPr>
      </w:pPr>
    </w:p>
    <w:p w:rsidR="00B56AE1" w:rsidRDefault="00B56AE1" w:rsidP="001651A3">
      <w:r>
        <w:rPr>
          <w:rStyle w:val="Hyperlink"/>
          <w:rFonts w:ascii="Arial" w:hAnsi="Arial" w:cs="Arial"/>
          <w:sz w:val="18"/>
          <w:szCs w:val="20"/>
        </w:rPr>
        <w:t xml:space="preserve">Bioinformatics.ca:  </w:t>
      </w:r>
      <w:hyperlink r:id="rId38" w:history="1">
        <w:r>
          <w:rPr>
            <w:rStyle w:val="Hyperlink"/>
          </w:rPr>
          <w:t>http://bioinformatics.ca/links_directory/</w:t>
        </w:r>
      </w:hyperlink>
    </w:p>
    <w:p w:rsidR="009011A8" w:rsidRDefault="009011A8" w:rsidP="001651A3"/>
    <w:p w:rsidR="009011A8" w:rsidRDefault="009011A8" w:rsidP="001651A3"/>
    <w:p w:rsidR="009011A8" w:rsidRDefault="009011A8" w:rsidP="001651A3"/>
    <w:p w:rsidR="009011A8" w:rsidRDefault="009011A8" w:rsidP="001651A3"/>
    <w:p w:rsidR="009011A8" w:rsidRDefault="009011A8" w:rsidP="001651A3">
      <w:r>
        <w:t>Video Tutorials:</w:t>
      </w:r>
    </w:p>
    <w:p w:rsidR="00EA7EA0" w:rsidRDefault="00EA7EA0" w:rsidP="001651A3"/>
    <w:p w:rsidR="00D52B0B" w:rsidRPr="00D52B0B" w:rsidRDefault="00D52B0B" w:rsidP="00D52B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D52B0B">
        <w:rPr>
          <w:rFonts w:asciiTheme="minorHAnsi" w:hAnsiTheme="minorHAnsi" w:cstheme="minorHAnsi"/>
          <w:noProof/>
          <w:sz w:val="24"/>
          <w:szCs w:val="24"/>
        </w:rPr>
        <w:t xml:space="preserve">MolBio Videos : </w:t>
      </w:r>
      <w:hyperlink r:id="rId39" w:history="1">
        <w:r>
          <w:rPr>
            <w:rStyle w:val="Hyperlink"/>
          </w:rPr>
          <w:t>http://www.hsls.pitt.edu/molbio/videos</w:t>
        </w:r>
      </w:hyperlink>
    </w:p>
    <w:p w:rsidR="00D52B0B" w:rsidRPr="00D52B0B" w:rsidRDefault="00D52B0B" w:rsidP="00D52B0B">
      <w:pPr>
        <w:pStyle w:val="ListParagraph"/>
        <w:rPr>
          <w:rFonts w:asciiTheme="minorHAnsi" w:hAnsiTheme="minorHAnsi" w:cstheme="minorHAnsi"/>
          <w:noProof/>
          <w:sz w:val="24"/>
          <w:szCs w:val="24"/>
        </w:rPr>
      </w:pPr>
    </w:p>
    <w:p w:rsidR="009011A8" w:rsidRPr="008F0A29" w:rsidRDefault="009011A8" w:rsidP="009011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Find sequence information for a gene : </w:t>
      </w:r>
      <w:hyperlink r:id="rId40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1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media.hsls.pitt.edu/media/clres2705/sequence.swf</w:t>
        </w:r>
      </w:hyperlink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9011A8" w:rsidRPr="008F0A29" w:rsidRDefault="009011A8" w:rsidP="009011A8">
      <w:pPr>
        <w:pStyle w:val="ListParagraph"/>
        <w:numPr>
          <w:ilvl w:val="0"/>
          <w:numId w:val="3"/>
        </w:numPr>
        <w:rPr>
          <w:rFonts w:cstheme="minorHAnsi"/>
          <w:noProof/>
          <w:sz w:val="24"/>
          <w:szCs w:val="24"/>
        </w:rPr>
      </w:pPr>
      <w:r w:rsidRPr="008F0A29">
        <w:rPr>
          <w:rFonts w:cstheme="minorHAnsi"/>
          <w:noProof/>
          <w:sz w:val="24"/>
          <w:szCs w:val="24"/>
        </w:rPr>
        <w:t xml:space="preserve">Find sequence information for a gene using UCSC genome browser: </w:t>
      </w:r>
      <w:hyperlink r:id="rId42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http://media.hsls.pitt.edu/media/clres2705/sequence_2.swf</w:t>
        </w:r>
      </w:hyperlink>
    </w:p>
    <w:p w:rsidR="009011A8" w:rsidRPr="008F0A29" w:rsidRDefault="009011A8" w:rsidP="009011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Find homologous sequence information of a gene : </w:t>
      </w:r>
      <w:hyperlink r:id="rId43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4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media.hsls.pitt.edu/media/clres2705/homologene.swf</w:t>
        </w:r>
      </w:hyperlink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9011A8" w:rsidRDefault="009011A8" w:rsidP="009011A8">
      <w:pPr>
        <w:pStyle w:val="ListParagraph"/>
        <w:numPr>
          <w:ilvl w:val="0"/>
          <w:numId w:val="3"/>
        </w:numPr>
      </w:pPr>
      <w:r w:rsidRPr="00326223">
        <w:rPr>
          <w:rFonts w:asciiTheme="minorHAnsi" w:hAnsiTheme="minorHAnsi" w:cstheme="minorHAnsi"/>
          <w:noProof/>
          <w:sz w:val="24"/>
          <w:szCs w:val="24"/>
        </w:rPr>
        <w:t xml:space="preserve">Retrieve gene expression information: </w:t>
      </w:r>
      <w:hyperlink r:id="rId45" w:history="1">
        <w:r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6" w:history="1">
        <w:r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media.hsls.pitt.edu/media/clres2705/expression.swf</w:t>
        </w:r>
      </w:hyperlink>
    </w:p>
    <w:p w:rsidR="009011A8" w:rsidRPr="008F0A29" w:rsidRDefault="009011A8" w:rsidP="009011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0A29">
        <w:rPr>
          <w:rFonts w:asciiTheme="minorHAnsi" w:hAnsiTheme="minorHAnsi" w:cs="Arial"/>
          <w:noProof/>
          <w:sz w:val="24"/>
          <w:szCs w:val="24"/>
        </w:rPr>
        <w:t xml:space="preserve">Identify genetic variations associated with a human disease: </w:t>
      </w:r>
      <w:hyperlink r:id="rId47" w:history="1">
        <w:r w:rsidRPr="008F0A29">
          <w:rPr>
            <w:rStyle w:val="Hyperlink"/>
            <w:sz w:val="24"/>
            <w:szCs w:val="24"/>
          </w:rPr>
          <w:t>http://media.hsls.pitt.edu/media/clres2705/huge.swf</w:t>
        </w:r>
      </w:hyperlink>
      <w:r w:rsidRPr="008F0A29">
        <w:rPr>
          <w:sz w:val="24"/>
          <w:szCs w:val="24"/>
        </w:rPr>
        <w:t xml:space="preserve"> (Part 1)</w:t>
      </w:r>
    </w:p>
    <w:p w:rsidR="009011A8" w:rsidRPr="008F0A29" w:rsidRDefault="0072621E" w:rsidP="009011A8">
      <w:pPr>
        <w:pStyle w:val="ListParagraph"/>
        <w:rPr>
          <w:rFonts w:cs="Arial"/>
          <w:noProof/>
          <w:sz w:val="24"/>
          <w:szCs w:val="24"/>
        </w:rPr>
      </w:pPr>
      <w:hyperlink r:id="rId48" w:history="1">
        <w:r w:rsidR="009011A8" w:rsidRPr="008F0A2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http://media.hsls.pitt.edu/media/clres2705/dbsnp2.swf</w:t>
        </w:r>
      </w:hyperlink>
      <w:r w:rsidR="009011A8" w:rsidRPr="008F0A29">
        <w:rPr>
          <w:rFonts w:cs="Arial"/>
          <w:noProof/>
          <w:sz w:val="24"/>
          <w:szCs w:val="24"/>
        </w:rPr>
        <w:t xml:space="preserve"> (Part 2)</w:t>
      </w:r>
    </w:p>
    <w:p w:rsidR="009011A8" w:rsidRPr="008F0A29" w:rsidRDefault="009011A8" w:rsidP="009011A8">
      <w:pPr>
        <w:pStyle w:val="ListParagraph"/>
        <w:numPr>
          <w:ilvl w:val="0"/>
          <w:numId w:val="3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Predict the functional effect of a SNP</w:t>
      </w:r>
    </w:p>
    <w:p w:rsidR="009011A8" w:rsidRDefault="0072621E" w:rsidP="009011A8">
      <w:pPr>
        <w:pStyle w:val="ListParagraph"/>
      </w:pPr>
      <w:hyperlink r:id="rId49" w:history="1">
        <w:r w:rsidR="009011A8" w:rsidRPr="008F0A29">
          <w:rPr>
            <w:rStyle w:val="Hyperlink"/>
            <w:rFonts w:asciiTheme="minorHAnsi" w:hAnsiTheme="minorHAnsi" w:cs="Arial"/>
            <w:noProof/>
            <w:sz w:val="24"/>
            <w:szCs w:val="24"/>
            <w:lang w:bidi="bn-IN"/>
          </w:rPr>
          <w:t>http://media.hsls.pitt.edu/media/clres2705/fsnp.swf</w:t>
        </w:r>
      </w:hyperlink>
    </w:p>
    <w:p w:rsidR="009011A8" w:rsidRPr="00E82F42" w:rsidRDefault="009011A8" w:rsidP="001651A3">
      <w:pPr>
        <w:rPr>
          <w:rFonts w:ascii="Arial" w:hAnsi="Arial" w:cs="Arial"/>
          <w:sz w:val="18"/>
          <w:szCs w:val="20"/>
        </w:rPr>
      </w:pPr>
    </w:p>
    <w:p w:rsidR="007A6C47" w:rsidRPr="007A6C47" w:rsidRDefault="007A6C47" w:rsidP="001651A3">
      <w:pPr>
        <w:rPr>
          <w:rFonts w:ascii="Arial" w:hAnsi="Arial" w:cs="Arial"/>
          <w:b/>
          <w:sz w:val="20"/>
          <w:szCs w:val="20"/>
        </w:rPr>
      </w:pPr>
    </w:p>
    <w:p w:rsidR="00836BD3" w:rsidRPr="001B1279" w:rsidRDefault="00836BD3" w:rsidP="001651A3">
      <w:pPr>
        <w:rPr>
          <w:rFonts w:ascii="Arial" w:hAnsi="Arial" w:cs="Arial"/>
          <w:sz w:val="18"/>
          <w:szCs w:val="18"/>
        </w:rPr>
      </w:pPr>
    </w:p>
    <w:p w:rsidR="00836BD3" w:rsidRPr="00A51630" w:rsidRDefault="00836BD3" w:rsidP="001651A3">
      <w:pPr>
        <w:rPr>
          <w:rFonts w:ascii="Arial" w:hAnsi="Arial" w:cs="Arial"/>
          <w:sz w:val="18"/>
          <w:szCs w:val="18"/>
        </w:rPr>
      </w:pPr>
    </w:p>
    <w:sectPr w:rsidR="00836BD3" w:rsidRPr="00A51630" w:rsidSect="00D800EB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1E" w:rsidRDefault="0072621E" w:rsidP="001B1279">
      <w:r>
        <w:separator/>
      </w:r>
    </w:p>
  </w:endnote>
  <w:endnote w:type="continuationSeparator" w:id="0">
    <w:p w:rsidR="0072621E" w:rsidRDefault="0072621E" w:rsidP="001B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E1" w:rsidRDefault="00B56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79" w:rsidRDefault="009011A8">
    <w:pPr>
      <w:pStyle w:val="Footer"/>
    </w:pPr>
    <w:r>
      <w:t>09/06/2011</w:t>
    </w:r>
  </w:p>
  <w:p w:rsidR="001B1279" w:rsidRDefault="001B1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E1" w:rsidRDefault="00B56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1E" w:rsidRDefault="0072621E" w:rsidP="001B1279">
      <w:r>
        <w:separator/>
      </w:r>
    </w:p>
  </w:footnote>
  <w:footnote w:type="continuationSeparator" w:id="0">
    <w:p w:rsidR="0072621E" w:rsidRDefault="0072621E" w:rsidP="001B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E1" w:rsidRDefault="00B56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78A0" w:rsidRDefault="00EA7EA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b/>
          </w:rPr>
          <w:t>Locating Gene Information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8-20T00:00:00Z">
        <w:dateFormat w:val="MMMM d, yyyy"/>
        <w:lid w:val="en-US"/>
        <w:storeMappedDataAs w:val="dateTime"/>
        <w:calendar w:val="gregorian"/>
      </w:date>
    </w:sdtPr>
    <w:sdtEndPr/>
    <w:sdtContent>
      <w:p w:rsidR="00A078A0" w:rsidRPr="00A078A0" w:rsidRDefault="00B56AE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August 20, 2013</w:t>
        </w:r>
      </w:p>
    </w:sdtContent>
  </w:sdt>
  <w:p w:rsidR="001B1279" w:rsidRDefault="001B1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E1" w:rsidRDefault="00B56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59BB"/>
    <w:multiLevelType w:val="hybridMultilevel"/>
    <w:tmpl w:val="C0C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A3"/>
    <w:rsid w:val="000D4750"/>
    <w:rsid w:val="000F1152"/>
    <w:rsid w:val="000F568F"/>
    <w:rsid w:val="00106122"/>
    <w:rsid w:val="00110C4B"/>
    <w:rsid w:val="00112A09"/>
    <w:rsid w:val="00114F01"/>
    <w:rsid w:val="00137EC1"/>
    <w:rsid w:val="001606BD"/>
    <w:rsid w:val="001651A3"/>
    <w:rsid w:val="0019115A"/>
    <w:rsid w:val="001A05C8"/>
    <w:rsid w:val="001B1279"/>
    <w:rsid w:val="0023254D"/>
    <w:rsid w:val="00242DD7"/>
    <w:rsid w:val="00255B2D"/>
    <w:rsid w:val="00312B22"/>
    <w:rsid w:val="003710FE"/>
    <w:rsid w:val="0038403F"/>
    <w:rsid w:val="00384F0C"/>
    <w:rsid w:val="00412FB6"/>
    <w:rsid w:val="00414559"/>
    <w:rsid w:val="00485C8F"/>
    <w:rsid w:val="004962C7"/>
    <w:rsid w:val="004D32E5"/>
    <w:rsid w:val="005D1AC9"/>
    <w:rsid w:val="005E39F5"/>
    <w:rsid w:val="005F38A9"/>
    <w:rsid w:val="005F63F8"/>
    <w:rsid w:val="005F6812"/>
    <w:rsid w:val="00625329"/>
    <w:rsid w:val="00632D54"/>
    <w:rsid w:val="0069312E"/>
    <w:rsid w:val="006E2944"/>
    <w:rsid w:val="0072621E"/>
    <w:rsid w:val="007A6C47"/>
    <w:rsid w:val="007F2CBE"/>
    <w:rsid w:val="00832CED"/>
    <w:rsid w:val="00836BD3"/>
    <w:rsid w:val="00862ED0"/>
    <w:rsid w:val="00864D71"/>
    <w:rsid w:val="008E4E4F"/>
    <w:rsid w:val="009011A8"/>
    <w:rsid w:val="00902CE1"/>
    <w:rsid w:val="009051C0"/>
    <w:rsid w:val="009157D3"/>
    <w:rsid w:val="00927DDE"/>
    <w:rsid w:val="009A7A25"/>
    <w:rsid w:val="00A078A0"/>
    <w:rsid w:val="00A51630"/>
    <w:rsid w:val="00AB2DCB"/>
    <w:rsid w:val="00B56AE1"/>
    <w:rsid w:val="00B858D1"/>
    <w:rsid w:val="00BC7EA1"/>
    <w:rsid w:val="00C30DED"/>
    <w:rsid w:val="00C57E24"/>
    <w:rsid w:val="00C6096E"/>
    <w:rsid w:val="00C64A9F"/>
    <w:rsid w:val="00C72499"/>
    <w:rsid w:val="00C8313F"/>
    <w:rsid w:val="00CB4E87"/>
    <w:rsid w:val="00CC03C8"/>
    <w:rsid w:val="00CC6967"/>
    <w:rsid w:val="00CD6EB9"/>
    <w:rsid w:val="00CF2135"/>
    <w:rsid w:val="00D245FF"/>
    <w:rsid w:val="00D52B0B"/>
    <w:rsid w:val="00D56587"/>
    <w:rsid w:val="00D800EB"/>
    <w:rsid w:val="00DA0DB0"/>
    <w:rsid w:val="00DC027E"/>
    <w:rsid w:val="00DD0F11"/>
    <w:rsid w:val="00DD6DF5"/>
    <w:rsid w:val="00E006B7"/>
    <w:rsid w:val="00E82F42"/>
    <w:rsid w:val="00EA403F"/>
    <w:rsid w:val="00EA7EA0"/>
    <w:rsid w:val="00ED1544"/>
    <w:rsid w:val="00ED67CC"/>
    <w:rsid w:val="00EF37E0"/>
    <w:rsid w:val="00F36AE7"/>
    <w:rsid w:val="00F36CEC"/>
    <w:rsid w:val="00F42E42"/>
    <w:rsid w:val="00F850B4"/>
    <w:rsid w:val="00FA0777"/>
    <w:rsid w:val="00FC2971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1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1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pubmed.com/web/gopubmed/" TargetMode="External"/><Relationship Id="rId18" Type="http://schemas.openxmlformats.org/officeDocument/2006/relationships/hyperlink" Target="http://www.ncbi.nlm.nih.gov/sites/myncbi/" TargetMode="External"/><Relationship Id="rId26" Type="http://schemas.openxmlformats.org/officeDocument/2006/relationships/hyperlink" Target="http://www.ncbi.nlm.nih.gov/sites/myncbi/" TargetMode="External"/><Relationship Id="rId39" Type="http://schemas.openxmlformats.org/officeDocument/2006/relationships/hyperlink" Target="http://www.hsls.pitt.edu/molbio/videos" TargetMode="External"/><Relationship Id="rId21" Type="http://schemas.openxmlformats.org/officeDocument/2006/relationships/hyperlink" Target="http://www.ncbi.nlm.nih.gov/RefSeq/key.html" TargetMode="External"/><Relationship Id="rId34" Type="http://schemas.openxmlformats.org/officeDocument/2006/relationships/hyperlink" Target="http://www.genecards.org/" TargetMode="External"/><Relationship Id="rId42" Type="http://schemas.openxmlformats.org/officeDocument/2006/relationships/hyperlink" Target="http://media.hsls.pitt.edu/media/clres2705/sequence_2.swf" TargetMode="External"/><Relationship Id="rId47" Type="http://schemas.openxmlformats.org/officeDocument/2006/relationships/hyperlink" Target="http://media.hsls.pitt.edu/media/clres2705/huge.swf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nlm.nih.gov/bsd/special_queries.html" TargetMode="External"/><Relationship Id="rId29" Type="http://schemas.openxmlformats.org/officeDocument/2006/relationships/hyperlink" Target="http://portal.genego.com/cgi/start.cgi" TargetMode="External"/><Relationship Id="rId11" Type="http://schemas.openxmlformats.org/officeDocument/2006/relationships/hyperlink" Target="http://www.ncbi.nlm.nih.gov/pubmed/" TargetMode="External"/><Relationship Id="rId24" Type="http://schemas.openxmlformats.org/officeDocument/2006/relationships/hyperlink" Target="http://www.ebi.ac.uk/" TargetMode="External"/><Relationship Id="rId32" Type="http://schemas.openxmlformats.org/officeDocument/2006/relationships/hyperlink" Target="http://www.hsls.pitt.edu/guides/genetics/biobase/register" TargetMode="External"/><Relationship Id="rId37" Type="http://schemas.openxmlformats.org/officeDocument/2006/relationships/hyperlink" Target="http://orefil.dbcls.jp/" TargetMode="External"/><Relationship Id="rId40" Type="http://schemas.openxmlformats.org/officeDocument/2006/relationships/hyperlink" Target="http://media.hsls.pitt.edu/media/clres2705/sequence.swf" TargetMode="External"/><Relationship Id="rId45" Type="http://schemas.openxmlformats.org/officeDocument/2006/relationships/hyperlink" Target="http://media.hsls.pitt.edu/media/clres2705/expression.swf" TargetMode="External"/><Relationship Id="rId53" Type="http://schemas.openxmlformats.org/officeDocument/2006/relationships/footer" Target="footer2.xml"/><Relationship Id="rId58" Type="http://schemas.openxmlformats.org/officeDocument/2006/relationships/theme" Target="theme/theme1.xml"/><Relationship Id="rId5" Type="http://schemas.microsoft.com/office/2007/relationships/stylesWithEffects" Target="stylesWithEffects.xml"/><Relationship Id="rId19" Type="http://schemas.openxmlformats.org/officeDocument/2006/relationships/hyperlink" Target="http://www.ncbi.nlm.nih.gov/sites/myncbi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demos.vivisimo.com/vivisimo/cgi-bin/query-meta?v:frame=form&amp;frontpage=1&amp;v:project=clustermed" TargetMode="External"/><Relationship Id="rId22" Type="http://schemas.openxmlformats.org/officeDocument/2006/relationships/hyperlink" Target="http://www.ncbi.nlm.nih.gov/Sitemap/samplerecord.html" TargetMode="External"/><Relationship Id="rId27" Type="http://schemas.openxmlformats.org/officeDocument/2006/relationships/hyperlink" Target="http://www.ingenuity.com/" TargetMode="External"/><Relationship Id="rId30" Type="http://schemas.openxmlformats.org/officeDocument/2006/relationships/hyperlink" Target="http://www.hsls.pitt.edu/guides/genetics/metacore/register" TargetMode="External"/><Relationship Id="rId35" Type="http://schemas.openxmlformats.org/officeDocument/2006/relationships/hyperlink" Target="http://www.hsls.pitt.edu/guides/genetics/" TargetMode="External"/><Relationship Id="rId43" Type="http://schemas.openxmlformats.org/officeDocument/2006/relationships/hyperlink" Target="http://media.hsls.pitt.edu/media/clres2705/sequence.swf" TargetMode="External"/><Relationship Id="rId48" Type="http://schemas.openxmlformats.org/officeDocument/2006/relationships/hyperlink" Target="http://media.hsls.pitt.edu/media/clres2705/dbsnp2.swf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eader" Target="header2.xml"/><Relationship Id="rId3" Type="http://schemas.openxmlformats.org/officeDocument/2006/relationships/numbering" Target="numbering.xml"/><Relationship Id="rId12" Type="http://schemas.openxmlformats.org/officeDocument/2006/relationships/hyperlink" Target="http://www.nlm.nih.gov/bsd/special_queries.html" TargetMode="External"/><Relationship Id="rId17" Type="http://schemas.openxmlformats.org/officeDocument/2006/relationships/hyperlink" Target="http://www.ncbi.nlm.nih.gov/sites/myncbi/" TargetMode="External"/><Relationship Id="rId25" Type="http://schemas.openxmlformats.org/officeDocument/2006/relationships/hyperlink" Target="http://www.ncbi.nlm.nih.gov/sites/entrez?db=gene&amp;cmd=search&amp;term=" TargetMode="External"/><Relationship Id="rId33" Type="http://schemas.openxmlformats.org/officeDocument/2006/relationships/hyperlink" Target="http://genome.ucsc.edu/cgi-bin/hgGateway" TargetMode="External"/><Relationship Id="rId38" Type="http://schemas.openxmlformats.org/officeDocument/2006/relationships/hyperlink" Target="http://bioinformatics.ca/links_directory/" TargetMode="External"/><Relationship Id="rId46" Type="http://schemas.openxmlformats.org/officeDocument/2006/relationships/hyperlink" Target="http://media.hsls.pitt.edu/media/clres2705/expression.swf" TargetMode="External"/><Relationship Id="rId20" Type="http://schemas.openxmlformats.org/officeDocument/2006/relationships/hyperlink" Target="http://www.ncbi.nlm.nih.gov/" TargetMode="External"/><Relationship Id="rId41" Type="http://schemas.openxmlformats.org/officeDocument/2006/relationships/hyperlink" Target="http://media.hsls.pitt.edu/media/clres2705/sequence.swf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projectreporter.nih.gov/reporter.cfm" TargetMode="External"/><Relationship Id="rId23" Type="http://schemas.openxmlformats.org/officeDocument/2006/relationships/hyperlink" Target="http://www.ncbi.nlm.nih.gov/Sitemap/sequencerevisionhistory.html" TargetMode="External"/><Relationship Id="rId28" Type="http://schemas.openxmlformats.org/officeDocument/2006/relationships/hyperlink" Target="http://www.hsls.pitt.edu/guides/genetics/ipa/register" TargetMode="External"/><Relationship Id="rId36" Type="http://schemas.openxmlformats.org/officeDocument/2006/relationships/hyperlink" Target="http://vadlo.com/" TargetMode="External"/><Relationship Id="rId49" Type="http://schemas.openxmlformats.org/officeDocument/2006/relationships/hyperlink" Target="http://media.hsls.pitt.edu/media/clres2705/fsnp.swf" TargetMode="External"/><Relationship Id="rId57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31" Type="http://schemas.openxmlformats.org/officeDocument/2006/relationships/hyperlink" Target="https://portal.biobase-international.com/cgi-bin/build_hpty/idb/1.0/searchengine/start.cgi" TargetMode="External"/><Relationship Id="rId44" Type="http://schemas.openxmlformats.org/officeDocument/2006/relationships/hyperlink" Target="http://media.hsls.pitt.edu/media/clres2705/sequence.swf" TargetMode="External"/><Relationship Id="rId5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6A2"/>
    <w:rsid w:val="000F3237"/>
    <w:rsid w:val="00116C09"/>
    <w:rsid w:val="00132D21"/>
    <w:rsid w:val="00183185"/>
    <w:rsid w:val="002B2DF8"/>
    <w:rsid w:val="002D2C86"/>
    <w:rsid w:val="002D78DA"/>
    <w:rsid w:val="00304F41"/>
    <w:rsid w:val="00370827"/>
    <w:rsid w:val="003E42CE"/>
    <w:rsid w:val="003F146A"/>
    <w:rsid w:val="0053567D"/>
    <w:rsid w:val="005566A2"/>
    <w:rsid w:val="00675125"/>
    <w:rsid w:val="00685E7B"/>
    <w:rsid w:val="006D39ED"/>
    <w:rsid w:val="00994253"/>
    <w:rsid w:val="00D7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6DCBB9-301F-431E-8437-E59FC869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Locating Gene Information</vt:lpstr>
    </vt:vector>
  </TitlesOfParts>
  <Company>University of Pittsburgh</Company>
  <LinksUpToDate>false</LinksUpToDate>
  <CharactersWithSpaces>5220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Locating Gene Information</dc:title>
  <dc:creator>HSLS</dc:creator>
  <cp:lastModifiedBy>techuser</cp:lastModifiedBy>
  <cp:revision>2</cp:revision>
  <cp:lastPrinted>2009-09-02T13:14:00Z</cp:lastPrinted>
  <dcterms:created xsi:type="dcterms:W3CDTF">2013-08-20T13:02:00Z</dcterms:created>
  <dcterms:modified xsi:type="dcterms:W3CDTF">2013-08-20T13:02:00Z</dcterms:modified>
</cp:coreProperties>
</file>